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60" w:rsidRPr="00EC3160" w:rsidRDefault="00EC3160" w:rsidP="00EC3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C31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Рекомендации гражданам по действиям в экстремальных условиях </w:t>
      </w:r>
    </w:p>
    <w:p w:rsidR="00EC3160" w:rsidRDefault="00EC3160" w:rsidP="00E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160" w:rsidRPr="00703860" w:rsidRDefault="00EC3160" w:rsidP="00EC316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3860">
        <w:rPr>
          <w:rFonts w:ascii="Times New Roman" w:eastAsia="Times New Roman" w:hAnsi="Times New Roman" w:cs="Times New Roman"/>
          <w:b/>
          <w:sz w:val="32"/>
          <w:szCs w:val="32"/>
        </w:rPr>
        <w:t>Терроризм — угроза обществу!</w:t>
      </w:r>
    </w:p>
    <w:p w:rsidR="00EC3160" w:rsidRPr="00EC3160" w:rsidRDefault="00EC3160" w:rsidP="00EC3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160" w:rsidRPr="00EC3160" w:rsidRDefault="00EC3160" w:rsidP="00703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 xml:space="preserve">УК РФ Статья 205. </w:t>
      </w:r>
      <w:proofErr w:type="gramStart"/>
      <w:r w:rsidRPr="00EC3160">
        <w:rPr>
          <w:rFonts w:ascii="Times New Roman" w:eastAsia="Times New Roman" w:hAnsi="Times New Roman" w:cs="Times New Roman"/>
          <w:sz w:val="28"/>
          <w:szCs w:val="28"/>
        </w:rPr>
        <w:t>Терроризм</w:t>
      </w:r>
      <w:r w:rsidRPr="00EC3160">
        <w:rPr>
          <w:rFonts w:ascii="Times New Roman" w:eastAsia="Times New Roman" w:hAnsi="Times New Roman" w:cs="Times New Roman"/>
          <w:sz w:val="28"/>
          <w:szCs w:val="28"/>
        </w:rPr>
        <w:br/>
        <w:t>1.Терроризм,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 — наказываются лишением свободы на срок от</w:t>
      </w:r>
      <w:proofErr w:type="gramEnd"/>
      <w:r w:rsidRPr="00EC3160">
        <w:rPr>
          <w:rFonts w:ascii="Times New Roman" w:eastAsia="Times New Roman" w:hAnsi="Times New Roman" w:cs="Times New Roman"/>
          <w:sz w:val="28"/>
          <w:szCs w:val="28"/>
        </w:rPr>
        <w:t xml:space="preserve"> пяти до десяти лет.</w:t>
      </w:r>
      <w:r w:rsidRPr="00EC3160">
        <w:rPr>
          <w:rFonts w:ascii="Times New Roman" w:eastAsia="Times New Roman" w:hAnsi="Times New Roman" w:cs="Times New Roman"/>
          <w:sz w:val="28"/>
          <w:szCs w:val="28"/>
        </w:rPr>
        <w:br/>
        <w:t>2. Те же деяния, совершенные: а) группой лиц по предварительному сговору; в) с применением огнестрельного оружия, — наказываются лишением свободы на срок от восьми до пятнадцати лет.</w:t>
      </w:r>
    </w:p>
    <w:p w:rsidR="00EC3160" w:rsidRPr="00EC3160" w:rsidRDefault="00EC3160" w:rsidP="00703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Вы обнаружили подозрительный предмет:</w:t>
      </w:r>
    </w:p>
    <w:p w:rsidR="00EC3160" w:rsidRPr="00EC3160" w:rsidRDefault="00EC3160" w:rsidP="00703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заметив взрывоопасный предмет (гранату, снаряд, бомбу и т.п.), а также подозрительные предметы (оставленный пакет, коробку) не подходите близко к ним и немедленно сообщите о находке в дежурные службы:</w:t>
      </w:r>
    </w:p>
    <w:p w:rsidR="00EC3160" w:rsidRPr="00EC3160" w:rsidRDefault="00EC3160" w:rsidP="0070386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b/>
          <w:sz w:val="28"/>
          <w:szCs w:val="28"/>
        </w:rPr>
        <w:t>УФСБ России по ЕАО – т.2-22-03; т.2-22-04;</w:t>
      </w:r>
    </w:p>
    <w:p w:rsidR="00EC3160" w:rsidRPr="00EC3160" w:rsidRDefault="00EC3160" w:rsidP="0070386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b/>
          <w:sz w:val="28"/>
          <w:szCs w:val="28"/>
        </w:rPr>
        <w:t>УВМД России по ЕАО – т.</w:t>
      </w:r>
      <w:r w:rsidR="00345B59">
        <w:rPr>
          <w:rFonts w:ascii="Times New Roman" w:eastAsia="Times New Roman" w:hAnsi="Times New Roman" w:cs="Times New Roman"/>
          <w:b/>
          <w:sz w:val="28"/>
          <w:szCs w:val="28"/>
        </w:rPr>
        <w:t>9-26-00;  т.6-13-12;  т.2-28-98,; т.</w:t>
      </w:r>
      <w:r w:rsidRPr="00EC3160">
        <w:rPr>
          <w:rFonts w:ascii="Times New Roman" w:eastAsia="Times New Roman" w:hAnsi="Times New Roman" w:cs="Times New Roman"/>
          <w:b/>
          <w:sz w:val="28"/>
          <w:szCs w:val="28"/>
        </w:rPr>
        <w:t>02</w:t>
      </w:r>
    </w:p>
    <w:p w:rsidR="00EC3160" w:rsidRPr="00EC3160" w:rsidRDefault="00EC3160" w:rsidP="0070386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b/>
          <w:sz w:val="28"/>
          <w:szCs w:val="28"/>
        </w:rPr>
        <w:t>ГУ МЧС России по ЕАО – т.4-12-00</w:t>
      </w:r>
    </w:p>
    <w:p w:rsidR="00EC3160" w:rsidRPr="00EC3160" w:rsidRDefault="00EC3160" w:rsidP="00703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не подходите к обнаруженному предмету, не трогайте его руками и не подпускайте к нему других;</w:t>
      </w:r>
    </w:p>
    <w:p w:rsidR="00EC3160" w:rsidRPr="00EC3160" w:rsidRDefault="00EC3160" w:rsidP="00703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 xml:space="preserve">исключите использование средств радиосвязи, мобильных телефонов, других радиосредств, способных вызвать срабатывание </w:t>
      </w:r>
      <w:proofErr w:type="gramStart"/>
      <w:r w:rsidRPr="00EC3160">
        <w:rPr>
          <w:rFonts w:ascii="Times New Roman" w:eastAsia="Times New Roman" w:hAnsi="Times New Roman" w:cs="Times New Roman"/>
          <w:sz w:val="28"/>
          <w:szCs w:val="28"/>
        </w:rPr>
        <w:t>радио взрывателя</w:t>
      </w:r>
      <w:proofErr w:type="gramEnd"/>
      <w:r w:rsidRPr="00EC31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3160" w:rsidRPr="00EC3160" w:rsidRDefault="00EC3160" w:rsidP="00703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дождитесь прибытия представителей правоохранительных органов. Внимание! Обезвреживание взрывоопасного предмета на месте его обнаружения производится только специалистами МВД, ФСБ, МЧС.</w:t>
      </w:r>
    </w:p>
    <w:p w:rsidR="00EC3160" w:rsidRPr="00EC3160" w:rsidRDefault="00EC3160" w:rsidP="00703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места установки взрывных устройств:</w:t>
      </w:r>
    </w:p>
    <w:p w:rsidR="00EC3160" w:rsidRPr="00EC3160" w:rsidRDefault="00EC3160" w:rsidP="007038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lastRenderedPageBreak/>
        <w:t>вокзалы;</w:t>
      </w:r>
    </w:p>
    <w:p w:rsidR="00EC3160" w:rsidRPr="00EC3160" w:rsidRDefault="00EC3160" w:rsidP="007038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рынки;</w:t>
      </w:r>
    </w:p>
    <w:p w:rsidR="00EC3160" w:rsidRPr="00EC3160" w:rsidRDefault="00EC3160" w:rsidP="007038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стадионы;</w:t>
      </w:r>
    </w:p>
    <w:p w:rsidR="00EC3160" w:rsidRPr="00EC3160" w:rsidRDefault="00EC3160" w:rsidP="007038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дискотеки;</w:t>
      </w:r>
    </w:p>
    <w:p w:rsidR="00EC3160" w:rsidRPr="00EC3160" w:rsidRDefault="00EC3160" w:rsidP="007038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магазины;</w:t>
      </w:r>
    </w:p>
    <w:p w:rsidR="00EC3160" w:rsidRPr="00EC3160" w:rsidRDefault="00EC3160" w:rsidP="007038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транспортные средства;</w:t>
      </w:r>
    </w:p>
    <w:p w:rsidR="00EC3160" w:rsidRPr="00EC3160" w:rsidRDefault="00EC3160" w:rsidP="007038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объекты жизнеобеспечения (</w:t>
      </w:r>
      <w:proofErr w:type="spellStart"/>
      <w:r w:rsidRPr="00EC3160">
        <w:rPr>
          <w:rFonts w:ascii="Times New Roman" w:eastAsia="Times New Roman" w:hAnsi="Times New Roman" w:cs="Times New Roman"/>
          <w:sz w:val="28"/>
          <w:szCs w:val="28"/>
        </w:rPr>
        <w:t>электроподстанции</w:t>
      </w:r>
      <w:proofErr w:type="spellEnd"/>
      <w:r w:rsidRPr="00EC3160">
        <w:rPr>
          <w:rFonts w:ascii="Times New Roman" w:eastAsia="Times New Roman" w:hAnsi="Times New Roman" w:cs="Times New Roman"/>
          <w:sz w:val="28"/>
          <w:szCs w:val="28"/>
        </w:rPr>
        <w:t>, газоперекачивающие и распределительные станции…);</w:t>
      </w:r>
    </w:p>
    <w:p w:rsidR="00EC3160" w:rsidRPr="00EC3160" w:rsidRDefault="00EC3160" w:rsidP="007038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учебные заведения;</w:t>
      </w:r>
    </w:p>
    <w:p w:rsidR="00EC3160" w:rsidRPr="00EC3160" w:rsidRDefault="00EC3160" w:rsidP="007038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больницы, поликлиники;</w:t>
      </w:r>
    </w:p>
    <w:p w:rsidR="00EC3160" w:rsidRPr="00EC3160" w:rsidRDefault="00EC3160" w:rsidP="007038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детские учреждения;</w:t>
      </w:r>
    </w:p>
    <w:p w:rsidR="00EC3160" w:rsidRPr="00EC3160" w:rsidRDefault="00EC3160" w:rsidP="007038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подвалы и лестничные клетки жилых зданий;</w:t>
      </w:r>
    </w:p>
    <w:p w:rsidR="00EC3160" w:rsidRPr="00EC3160" w:rsidRDefault="00EC3160" w:rsidP="007038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контейнеры для мусора, урны;</w:t>
      </w:r>
    </w:p>
    <w:p w:rsidR="00EC3160" w:rsidRPr="00EC3160" w:rsidRDefault="00EC3160" w:rsidP="007038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опоры мостов.</w:t>
      </w:r>
    </w:p>
    <w:p w:rsidR="00EC3160" w:rsidRPr="00EC3160" w:rsidRDefault="00EC3160" w:rsidP="00703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Признаки наличия взрывных устройств</w:t>
      </w:r>
    </w:p>
    <w:p w:rsidR="00EC3160" w:rsidRPr="00EC3160" w:rsidRDefault="00EC3160" w:rsidP="007038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припаркованные вблизи домов автомашины, неизвестные жильцам (бесхозные);</w:t>
      </w:r>
    </w:p>
    <w:p w:rsidR="00EC3160" w:rsidRPr="00EC3160" w:rsidRDefault="00EC3160" w:rsidP="007038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наличие на найденном предмете источников питания (батарейки);</w:t>
      </w:r>
    </w:p>
    <w:p w:rsidR="00EC3160" w:rsidRPr="00EC3160" w:rsidRDefault="00EC3160" w:rsidP="007038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 xml:space="preserve">присутствие проводов, небольшой антенны, </w:t>
      </w:r>
      <w:proofErr w:type="spellStart"/>
      <w:r w:rsidRPr="00EC3160">
        <w:rPr>
          <w:rFonts w:ascii="Times New Roman" w:eastAsia="Times New Roman" w:hAnsi="Times New Roman" w:cs="Times New Roman"/>
          <w:sz w:val="28"/>
          <w:szCs w:val="28"/>
        </w:rPr>
        <w:t>изоленты</w:t>
      </w:r>
      <w:proofErr w:type="spellEnd"/>
      <w:r w:rsidRPr="00EC31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3160" w:rsidRPr="00EC3160" w:rsidRDefault="00EC3160" w:rsidP="007038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шум из обнаруженного предмета (тиканье часов, щелчки);</w:t>
      </w:r>
    </w:p>
    <w:p w:rsidR="00EC3160" w:rsidRPr="00EC3160" w:rsidRDefault="00EC3160" w:rsidP="007038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обнаруженные растяжки из проволоки, шпагата, веревки. Необычное размещение обнаруженного предмета;</w:t>
      </w:r>
    </w:p>
    <w:p w:rsidR="00EC3160" w:rsidRPr="00EC3160" w:rsidRDefault="00EC3160" w:rsidP="007038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специфический, не свойственный окружающей местности, запах;</w:t>
      </w:r>
    </w:p>
    <w:p w:rsidR="00EC3160" w:rsidRPr="00EC3160" w:rsidRDefault="00EC3160" w:rsidP="007038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бесхозные портфели, чемоданы, сумки, свертки, мешки, ящики, коробки.</w:t>
      </w:r>
    </w:p>
    <w:p w:rsidR="00EC3160" w:rsidRPr="00EC3160" w:rsidRDefault="00EC3160" w:rsidP="00703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Предупредительно-защитные меры</w:t>
      </w:r>
    </w:p>
    <w:p w:rsidR="00EC3160" w:rsidRPr="00EC3160" w:rsidRDefault="00EC3160" w:rsidP="00703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Необходимо:</w:t>
      </w:r>
    </w:p>
    <w:p w:rsidR="00EC3160" w:rsidRPr="00EC3160" w:rsidRDefault="00EC3160" w:rsidP="007038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укрепить и опечатать входы в подвалы и на чердаки, установить решетки, металлические двери, замки, регулярно проверять их сохранность;</w:t>
      </w:r>
    </w:p>
    <w:p w:rsidR="00EC3160" w:rsidRPr="00EC3160" w:rsidRDefault="00EC3160" w:rsidP="007038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 xml:space="preserve">установить </w:t>
      </w:r>
      <w:proofErr w:type="spellStart"/>
      <w:r w:rsidRPr="00EC3160">
        <w:rPr>
          <w:rFonts w:ascii="Times New Roman" w:eastAsia="Times New Roman" w:hAnsi="Times New Roman" w:cs="Times New Roman"/>
          <w:sz w:val="28"/>
          <w:szCs w:val="28"/>
        </w:rPr>
        <w:t>домофон</w:t>
      </w:r>
      <w:proofErr w:type="spellEnd"/>
      <w:r w:rsidRPr="00EC31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3160" w:rsidRPr="00EC3160" w:rsidRDefault="00EC3160" w:rsidP="007038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организовать дежурство граждан (жильцов) по месту жительства;</w:t>
      </w:r>
    </w:p>
    <w:p w:rsidR="00EC3160" w:rsidRPr="00EC3160" w:rsidRDefault="00EC3160" w:rsidP="007038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создать добровольные дружины из жильцов для обхода жилого массива и проверки сохранности печатей и замков;</w:t>
      </w:r>
    </w:p>
    <w:p w:rsidR="00EC3160" w:rsidRPr="00EC3160" w:rsidRDefault="00EC3160" w:rsidP="007038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обращать внимание на появление во дворах незнакомых автомобилей и посторонних лиц;</w:t>
      </w:r>
    </w:p>
    <w:p w:rsidR="00EC3160" w:rsidRPr="00EC3160" w:rsidRDefault="00EC3160" w:rsidP="007038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интересоваться разгрузкой мешков, ящиков, коробок, переносимых в подвал или на первые этажи;</w:t>
      </w:r>
    </w:p>
    <w:p w:rsidR="00EC3160" w:rsidRPr="00EC3160" w:rsidRDefault="00EC3160" w:rsidP="007038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не открывать двери в подвалы и на чердаки неизвестным людям;</w:t>
      </w:r>
    </w:p>
    <w:p w:rsidR="00EC3160" w:rsidRPr="00EC3160" w:rsidRDefault="00EC3160" w:rsidP="007038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lastRenderedPageBreak/>
        <w:t>освободить лестничные клетки, коридоры, служебные помещения от загромождающих их предметов.</w:t>
      </w:r>
    </w:p>
    <w:p w:rsidR="00EC3160" w:rsidRPr="00EC3160" w:rsidRDefault="00EC3160" w:rsidP="00703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населения при угрозе теракта:</w:t>
      </w:r>
    </w:p>
    <w:p w:rsidR="00EC3160" w:rsidRPr="00EC3160" w:rsidRDefault="00EC3160" w:rsidP="007038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на окнах задерните шторы, это убережет вас от разлетающихся осколков стекол;</w:t>
      </w:r>
    </w:p>
    <w:p w:rsidR="00EC3160" w:rsidRPr="00EC3160" w:rsidRDefault="00EC3160" w:rsidP="007038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подготовьтесь к экстренной эвакуации. Для этого сложите в сумку документы, деньги, ценности, немного продуктов;</w:t>
      </w:r>
    </w:p>
    <w:p w:rsidR="00EC3160" w:rsidRPr="00EC3160" w:rsidRDefault="00EC3160" w:rsidP="007038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помогите больным и престарелым подготовиться к эвакуации;</w:t>
      </w:r>
    </w:p>
    <w:p w:rsidR="00EC3160" w:rsidRPr="00EC3160" w:rsidRDefault="00EC3160" w:rsidP="007038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уберите с балконов и лоджий горюче-смазочные и легковоспламеняющиеся материалы;</w:t>
      </w:r>
    </w:p>
    <w:p w:rsidR="00EC3160" w:rsidRPr="00EC3160" w:rsidRDefault="00EC3160" w:rsidP="007038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подготовьте йод, бинты, вату и другие медицинские средства для оказания первой медицинской помощи;</w:t>
      </w:r>
    </w:p>
    <w:p w:rsidR="00EC3160" w:rsidRPr="00EC3160" w:rsidRDefault="00EC3160" w:rsidP="007038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договоритесь с соседями о совместных действиях на случай оказания взаимопомощи;</w:t>
      </w:r>
    </w:p>
    <w:p w:rsidR="00EC3160" w:rsidRPr="00EC3160" w:rsidRDefault="00EC3160" w:rsidP="007038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избегайте мест скопления людей (рынки, магазины, стадионы, дискотеки…);</w:t>
      </w:r>
    </w:p>
    <w:p w:rsidR="00EC3160" w:rsidRPr="00EC3160" w:rsidRDefault="00EC3160" w:rsidP="007038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реже пользуйтесь общественным транспортом;</w:t>
      </w:r>
    </w:p>
    <w:p w:rsidR="00EC3160" w:rsidRPr="00EC3160" w:rsidRDefault="00EC3160" w:rsidP="007038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желательно отправить детей и престарелых на дачу, в деревню, в другой населенный пункт к родственникам или знакомым;</w:t>
      </w:r>
    </w:p>
    <w:p w:rsidR="00EC3160" w:rsidRPr="00EC3160" w:rsidRDefault="00EC3160" w:rsidP="007038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держите постоянно включенным телевизор, радиоприемник, радиоточку;</w:t>
      </w:r>
    </w:p>
    <w:p w:rsidR="00EC3160" w:rsidRPr="00EC3160" w:rsidRDefault="00EC3160" w:rsidP="007038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создайте в доме (квартире) небольшой запас продуктов и воды;</w:t>
      </w:r>
    </w:p>
    <w:p w:rsidR="00EC3160" w:rsidRPr="00EC3160" w:rsidRDefault="00EC3160" w:rsidP="007038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0">
        <w:rPr>
          <w:rFonts w:ascii="Times New Roman" w:eastAsia="Times New Roman" w:hAnsi="Times New Roman" w:cs="Times New Roman"/>
          <w:sz w:val="28"/>
          <w:szCs w:val="28"/>
        </w:rPr>
        <w:t>держите на видном месте список телефонов для передачи экстренной информации в правоохранительные органы.</w:t>
      </w:r>
    </w:p>
    <w:p w:rsidR="00F36BB8" w:rsidRPr="00EC3160" w:rsidRDefault="00F36BB8" w:rsidP="00703860">
      <w:pPr>
        <w:jc w:val="both"/>
        <w:rPr>
          <w:sz w:val="28"/>
          <w:szCs w:val="28"/>
        </w:rPr>
      </w:pPr>
    </w:p>
    <w:sectPr w:rsidR="00F36BB8" w:rsidRPr="00EC3160" w:rsidSect="00F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7C2"/>
    <w:multiLevelType w:val="multilevel"/>
    <w:tmpl w:val="290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539EA"/>
    <w:multiLevelType w:val="multilevel"/>
    <w:tmpl w:val="EC1C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C3851"/>
    <w:multiLevelType w:val="multilevel"/>
    <w:tmpl w:val="E4F8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B6660"/>
    <w:multiLevelType w:val="multilevel"/>
    <w:tmpl w:val="832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10555"/>
    <w:multiLevelType w:val="multilevel"/>
    <w:tmpl w:val="8BBE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160"/>
    <w:rsid w:val="00345B59"/>
    <w:rsid w:val="00703860"/>
    <w:rsid w:val="00EC3160"/>
    <w:rsid w:val="00F03FCF"/>
    <w:rsid w:val="00F3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CF"/>
  </w:style>
  <w:style w:type="paragraph" w:styleId="1">
    <w:name w:val="heading 1"/>
    <w:basedOn w:val="a"/>
    <w:link w:val="10"/>
    <w:uiPriority w:val="9"/>
    <w:qFormat/>
    <w:rsid w:val="00EC3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1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categories">
    <w:name w:val="meta_categories"/>
    <w:basedOn w:val="a"/>
    <w:rsid w:val="00EC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C3160"/>
    <w:rPr>
      <w:color w:val="0000FF"/>
      <w:u w:val="single"/>
    </w:rPr>
  </w:style>
  <w:style w:type="paragraph" w:customStyle="1" w:styleId="post-author">
    <w:name w:val="post-author"/>
    <w:basedOn w:val="a"/>
    <w:rsid w:val="00EC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EC3160"/>
  </w:style>
  <w:style w:type="paragraph" w:styleId="a4">
    <w:name w:val="Normal (Web)"/>
    <w:basedOn w:val="a"/>
    <w:uiPriority w:val="99"/>
    <w:semiHidden/>
    <w:unhideWhenUsed/>
    <w:rsid w:val="00EC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3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619</Words>
  <Characters>3534</Characters>
  <Application>Microsoft Office Word</Application>
  <DocSecurity>0</DocSecurity>
  <Lines>29</Lines>
  <Paragraphs>8</Paragraphs>
  <ScaleCrop>false</ScaleCrop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5</cp:revision>
  <dcterms:created xsi:type="dcterms:W3CDTF">2019-04-12T00:26:00Z</dcterms:created>
  <dcterms:modified xsi:type="dcterms:W3CDTF">2019-04-12T00:40:00Z</dcterms:modified>
</cp:coreProperties>
</file>