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72" w:rsidRPr="00015E72" w:rsidRDefault="00015E72" w:rsidP="00015E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5E72">
        <w:rPr>
          <w:rFonts w:ascii="Times New Roman" w:eastAsia="Times New Roman" w:hAnsi="Times New Roman" w:cs="Times New Roman"/>
          <w:b/>
          <w:bCs/>
          <w:kern w:val="36"/>
          <w:sz w:val="48"/>
          <w:szCs w:val="48"/>
        </w:rPr>
        <w:t>О некоторых вопросах противодействия коррупции в Еврейской автономной области (с изменениями на 15 марта 2019 года)</w:t>
      </w:r>
    </w:p>
    <w:p w:rsidR="00015E72" w:rsidRPr="00015E72" w:rsidRDefault="00015E72" w:rsidP="00015E72">
      <w:pPr>
        <w:spacing w:before="100" w:beforeAutospacing="1" w:after="100" w:afterAutospacing="1" w:line="240" w:lineRule="auto"/>
        <w:jc w:val="center"/>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ЗАКОН</w:t>
      </w: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ЕВРЕЙСКОЙ АВТОНОМНОЙ ОБЛАСТИ</w:t>
      </w: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от 25 февраля 2009 года N 526-ОЗ</w:t>
      </w: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 xml:space="preserve">О некоторых вопросах противодействия коррупции в Еврейской автономной области </w:t>
      </w:r>
    </w:p>
    <w:p w:rsidR="00015E72" w:rsidRPr="00015E72" w:rsidRDefault="00015E72" w:rsidP="00015E72">
      <w:pPr>
        <w:spacing w:before="100" w:beforeAutospacing="1" w:after="100" w:afterAutospacing="1" w:line="240" w:lineRule="auto"/>
        <w:jc w:val="center"/>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t>(с изменениями на 15 марта 2019 года)</w:t>
      </w:r>
    </w:p>
    <w:p w:rsidR="00015E72" w:rsidRPr="00015E72" w:rsidRDefault="00015E72" w:rsidP="00015E72">
      <w:pPr>
        <w:spacing w:before="100" w:beforeAutospacing="1" w:after="100" w:afterAutospacing="1" w:line="240" w:lineRule="auto"/>
        <w:jc w:val="center"/>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t xml:space="preserve">(в ред. </w:t>
      </w:r>
      <w:hyperlink r:id="rId4" w:history="1">
        <w:r w:rsidRPr="00015E72">
          <w:rPr>
            <w:rFonts w:ascii="Times New Roman" w:eastAsia="Times New Roman" w:hAnsi="Times New Roman" w:cs="Times New Roman"/>
            <w:color w:val="0000FF"/>
            <w:sz w:val="24"/>
            <w:szCs w:val="24"/>
            <w:u w:val="single"/>
          </w:rPr>
          <w:t>законов Еврейской автономной области от 30.09.2009 N 611-ОЗ</w:t>
        </w:r>
      </w:hyperlink>
      <w:r w:rsidRPr="00015E72">
        <w:rPr>
          <w:rFonts w:ascii="Times New Roman" w:eastAsia="Times New Roman" w:hAnsi="Times New Roman" w:cs="Times New Roman"/>
          <w:sz w:val="24"/>
          <w:szCs w:val="24"/>
        </w:rPr>
        <w:t xml:space="preserve">, </w:t>
      </w:r>
      <w:hyperlink r:id="rId5" w:history="1">
        <w:r w:rsidRPr="00015E72">
          <w:rPr>
            <w:rFonts w:ascii="Times New Roman" w:eastAsia="Times New Roman" w:hAnsi="Times New Roman" w:cs="Times New Roman"/>
            <w:color w:val="0000FF"/>
            <w:sz w:val="24"/>
            <w:szCs w:val="24"/>
            <w:u w:val="single"/>
          </w:rPr>
          <w:t>от 25.11.2015 N 821-ОЗ</w:t>
        </w:r>
      </w:hyperlink>
      <w:r w:rsidRPr="00015E72">
        <w:rPr>
          <w:rFonts w:ascii="Times New Roman" w:eastAsia="Times New Roman" w:hAnsi="Times New Roman" w:cs="Times New Roman"/>
          <w:sz w:val="24"/>
          <w:szCs w:val="24"/>
        </w:rPr>
        <w:t xml:space="preserve">, </w:t>
      </w:r>
      <w:hyperlink r:id="rId6" w:history="1">
        <w:r w:rsidRPr="00015E72">
          <w:rPr>
            <w:rFonts w:ascii="Times New Roman" w:eastAsia="Times New Roman" w:hAnsi="Times New Roman" w:cs="Times New Roman"/>
            <w:color w:val="0000FF"/>
            <w:sz w:val="24"/>
            <w:szCs w:val="24"/>
            <w:u w:val="single"/>
          </w:rPr>
          <w:t>от 13.07.2017 N 131-ОЗ</w:t>
        </w:r>
      </w:hyperlink>
      <w:r w:rsidRPr="00015E72">
        <w:rPr>
          <w:rFonts w:ascii="Times New Roman" w:eastAsia="Times New Roman" w:hAnsi="Times New Roman" w:cs="Times New Roman"/>
          <w:sz w:val="24"/>
          <w:szCs w:val="24"/>
        </w:rPr>
        <w:t xml:space="preserve">, </w:t>
      </w:r>
      <w:hyperlink r:id="rId7" w:history="1">
        <w:r w:rsidRPr="00015E72">
          <w:rPr>
            <w:rFonts w:ascii="Times New Roman" w:eastAsia="Times New Roman" w:hAnsi="Times New Roman" w:cs="Times New Roman"/>
            <w:color w:val="0000FF"/>
            <w:sz w:val="24"/>
            <w:szCs w:val="24"/>
            <w:u w:val="single"/>
          </w:rPr>
          <w:t>от 21.02.2018 N 222-ОЗ</w:t>
        </w:r>
      </w:hyperlink>
      <w:r w:rsidRPr="00015E72">
        <w:rPr>
          <w:rFonts w:ascii="Times New Roman" w:eastAsia="Times New Roman" w:hAnsi="Times New Roman" w:cs="Times New Roman"/>
          <w:sz w:val="24"/>
          <w:szCs w:val="24"/>
        </w:rPr>
        <w:t xml:space="preserve">, </w:t>
      </w:r>
      <w:hyperlink r:id="rId8" w:history="1">
        <w:proofErr w:type="gramStart"/>
        <w:r w:rsidRPr="00015E72">
          <w:rPr>
            <w:rFonts w:ascii="Times New Roman" w:eastAsia="Times New Roman" w:hAnsi="Times New Roman" w:cs="Times New Roman"/>
            <w:color w:val="0000FF"/>
            <w:sz w:val="24"/>
            <w:szCs w:val="24"/>
            <w:u w:val="single"/>
          </w:rPr>
          <w:t>от</w:t>
        </w:r>
        <w:proofErr w:type="gramEnd"/>
        <w:r w:rsidRPr="00015E72">
          <w:rPr>
            <w:rFonts w:ascii="Times New Roman" w:eastAsia="Times New Roman" w:hAnsi="Times New Roman" w:cs="Times New Roman"/>
            <w:color w:val="0000FF"/>
            <w:sz w:val="24"/>
            <w:szCs w:val="24"/>
            <w:u w:val="single"/>
          </w:rPr>
          <w:t xml:space="preserve"> 31.05.2018 N 265-ОЗ</w:t>
        </w:r>
      </w:hyperlink>
      <w:r w:rsidRPr="00015E72">
        <w:rPr>
          <w:rFonts w:ascii="Times New Roman" w:eastAsia="Times New Roman" w:hAnsi="Times New Roman" w:cs="Times New Roman"/>
          <w:sz w:val="24"/>
          <w:szCs w:val="24"/>
        </w:rPr>
        <w:t xml:space="preserve">, </w:t>
      </w:r>
      <w:hyperlink r:id="rId9" w:history="1">
        <w:r w:rsidRPr="00015E72">
          <w:rPr>
            <w:rFonts w:ascii="Times New Roman" w:eastAsia="Times New Roman" w:hAnsi="Times New Roman" w:cs="Times New Roman"/>
            <w:color w:val="0000FF"/>
            <w:sz w:val="24"/>
            <w:szCs w:val="24"/>
            <w:u w:val="single"/>
          </w:rPr>
          <w:t>от 20.12.2018 N 360-ОЗ</w:t>
        </w:r>
      </w:hyperlink>
      <w:r w:rsidRPr="00015E72">
        <w:rPr>
          <w:rFonts w:ascii="Times New Roman" w:eastAsia="Times New Roman" w:hAnsi="Times New Roman" w:cs="Times New Roman"/>
          <w:sz w:val="24"/>
          <w:szCs w:val="24"/>
        </w:rPr>
        <w:t xml:space="preserve">, </w:t>
      </w:r>
      <w:hyperlink r:id="rId10" w:history="1">
        <w:r w:rsidRPr="00015E72">
          <w:rPr>
            <w:rFonts w:ascii="Times New Roman" w:eastAsia="Times New Roman" w:hAnsi="Times New Roman" w:cs="Times New Roman"/>
            <w:color w:val="0000FF"/>
            <w:sz w:val="24"/>
            <w:szCs w:val="24"/>
            <w:u w:val="single"/>
          </w:rPr>
          <w:t>от 15.03.2019 N 386-ОЗ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jc w:val="right"/>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Принят</w:t>
      </w:r>
      <w:proofErr w:type="gramEnd"/>
      <w:r w:rsidRPr="00015E72">
        <w:rPr>
          <w:rFonts w:ascii="Times New Roman" w:eastAsia="Times New Roman" w:hAnsi="Times New Roman" w:cs="Times New Roman"/>
          <w:sz w:val="24"/>
          <w:szCs w:val="24"/>
        </w:rPr>
        <w:br/>
        <w:t>Законодательным Собранием ЕАО</w:t>
      </w:r>
      <w:r w:rsidRPr="00015E72">
        <w:rPr>
          <w:rFonts w:ascii="Times New Roman" w:eastAsia="Times New Roman" w:hAnsi="Times New Roman" w:cs="Times New Roman"/>
          <w:sz w:val="24"/>
          <w:szCs w:val="24"/>
        </w:rPr>
        <w:br/>
        <w:t xml:space="preserve">25 февраля 2009 года </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t>Статья 1</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Настоящий закон разработан в целях реализации федерального законодательства о противодействии коррупции и осуществляет правовое регулирование некоторых вопросов противодействия коррупции в Еврейской автономной области (далее - область).</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(в ред. </w:t>
      </w:r>
      <w:hyperlink r:id="rId11" w:history="1">
        <w:r w:rsidRPr="00015E72">
          <w:rPr>
            <w:rFonts w:ascii="Times New Roman" w:eastAsia="Times New Roman" w:hAnsi="Times New Roman" w:cs="Times New Roman"/>
            <w:color w:val="0000FF"/>
            <w:sz w:val="24"/>
            <w:szCs w:val="24"/>
            <w:u w:val="single"/>
          </w:rPr>
          <w:t>закона Еврейской автономной области от 13.07.2017 N 131-ОЗ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t>Статья 2</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Органы государственной власти области, органы местного самоуправления муниципальных образований области создают рабочие органы (совещательные, экспертные и иные) с участием представителей общественных объединений, научных, образовательных учреждений и иных организаций и лиц, специализирующихся на изучении проблем коррупции.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lastRenderedPageBreak/>
        <w:br/>
        <w:t xml:space="preserve">(в ред. </w:t>
      </w:r>
      <w:hyperlink r:id="rId12" w:history="1">
        <w:r w:rsidRPr="00015E72">
          <w:rPr>
            <w:rFonts w:ascii="Times New Roman" w:eastAsia="Times New Roman" w:hAnsi="Times New Roman" w:cs="Times New Roman"/>
            <w:color w:val="0000FF"/>
            <w:sz w:val="24"/>
            <w:szCs w:val="24"/>
            <w:u w:val="single"/>
          </w:rPr>
          <w:t>закона Еврейской автономной области от 25.11.2015 N 821-ОЗ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t>Статья 3</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1. Для разработки и реализации мер правового, организационного, экономического, образовательного и просветительского характера, направленных на профилактику коррупции в области, принимаются областная </w:t>
      </w:r>
      <w:proofErr w:type="spellStart"/>
      <w:r w:rsidRPr="00015E72">
        <w:rPr>
          <w:rFonts w:ascii="Times New Roman" w:eastAsia="Times New Roman" w:hAnsi="Times New Roman" w:cs="Times New Roman"/>
          <w:sz w:val="24"/>
          <w:szCs w:val="24"/>
        </w:rPr>
        <w:t>антикоррупционная</w:t>
      </w:r>
      <w:proofErr w:type="spellEnd"/>
      <w:r w:rsidRPr="00015E72">
        <w:rPr>
          <w:rFonts w:ascii="Times New Roman" w:eastAsia="Times New Roman" w:hAnsi="Times New Roman" w:cs="Times New Roman"/>
          <w:sz w:val="24"/>
          <w:szCs w:val="24"/>
        </w:rPr>
        <w:t xml:space="preserve"> программа, которая разрабатывается и утверждается в порядке, установленном законодательством области, а также ведомственные </w:t>
      </w:r>
      <w:proofErr w:type="spellStart"/>
      <w:r w:rsidRPr="00015E72">
        <w:rPr>
          <w:rFonts w:ascii="Times New Roman" w:eastAsia="Times New Roman" w:hAnsi="Times New Roman" w:cs="Times New Roman"/>
          <w:sz w:val="24"/>
          <w:szCs w:val="24"/>
        </w:rPr>
        <w:t>антикоррупционные</w:t>
      </w:r>
      <w:proofErr w:type="spellEnd"/>
      <w:r w:rsidRPr="00015E72">
        <w:rPr>
          <w:rFonts w:ascii="Times New Roman" w:eastAsia="Times New Roman" w:hAnsi="Times New Roman" w:cs="Times New Roman"/>
          <w:sz w:val="24"/>
          <w:szCs w:val="24"/>
        </w:rPr>
        <w:t xml:space="preserve"> планы.</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(в ред. </w:t>
      </w:r>
      <w:hyperlink r:id="rId13" w:history="1">
        <w:r w:rsidRPr="00015E72">
          <w:rPr>
            <w:rFonts w:ascii="Times New Roman" w:eastAsia="Times New Roman" w:hAnsi="Times New Roman" w:cs="Times New Roman"/>
            <w:color w:val="0000FF"/>
            <w:sz w:val="24"/>
            <w:szCs w:val="24"/>
            <w:u w:val="single"/>
          </w:rPr>
          <w:t>закона Еврейской автономной области от 25.11.2015 N 821-ОЗ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2. В муниципальных образованиях области могут разрабатываться муниципальные </w:t>
      </w:r>
      <w:proofErr w:type="spellStart"/>
      <w:r w:rsidRPr="00015E72">
        <w:rPr>
          <w:rFonts w:ascii="Times New Roman" w:eastAsia="Times New Roman" w:hAnsi="Times New Roman" w:cs="Times New Roman"/>
          <w:sz w:val="24"/>
          <w:szCs w:val="24"/>
        </w:rPr>
        <w:t>антикоррупционные</w:t>
      </w:r>
      <w:proofErr w:type="spellEnd"/>
      <w:r w:rsidRPr="00015E72">
        <w:rPr>
          <w:rFonts w:ascii="Times New Roman" w:eastAsia="Times New Roman" w:hAnsi="Times New Roman" w:cs="Times New Roman"/>
          <w:sz w:val="24"/>
          <w:szCs w:val="24"/>
        </w:rPr>
        <w:t xml:space="preserve"> планы в порядке, установленном нормативными правовыми актами органов местного самоуправления муниципальных образований области.</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t>Статья 4</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(в ред. </w:t>
      </w:r>
      <w:hyperlink r:id="rId14" w:history="1">
        <w:r w:rsidRPr="00015E72">
          <w:rPr>
            <w:rFonts w:ascii="Times New Roman" w:eastAsia="Times New Roman" w:hAnsi="Times New Roman" w:cs="Times New Roman"/>
            <w:color w:val="0000FF"/>
            <w:sz w:val="24"/>
            <w:szCs w:val="24"/>
            <w:u w:val="single"/>
          </w:rPr>
          <w:t>закона Еврейской автономной области от 30.09.2009 N 611-ОЗ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1. </w:t>
      </w:r>
      <w:proofErr w:type="spellStart"/>
      <w:proofErr w:type="gramStart"/>
      <w:r w:rsidRPr="00015E72">
        <w:rPr>
          <w:rFonts w:ascii="Times New Roman" w:eastAsia="Times New Roman" w:hAnsi="Times New Roman" w:cs="Times New Roman"/>
          <w:sz w:val="24"/>
          <w:szCs w:val="24"/>
        </w:rPr>
        <w:t>Антикоррупционная</w:t>
      </w:r>
      <w:proofErr w:type="spellEnd"/>
      <w:r w:rsidRPr="00015E72">
        <w:rPr>
          <w:rFonts w:ascii="Times New Roman" w:eastAsia="Times New Roman" w:hAnsi="Times New Roman" w:cs="Times New Roman"/>
          <w:sz w:val="24"/>
          <w:szCs w:val="24"/>
        </w:rPr>
        <w:t xml:space="preserve"> экспертиза нормативных правовых актов (проектов нормативных правовых актов), издаваемых Законодательным Собранием области, губернатором области, правительством области и органами исполнительной власти области, формируемыми правительством области, проводится в соответствии с </w:t>
      </w:r>
      <w:hyperlink r:id="rId15" w:history="1">
        <w:r w:rsidRPr="00015E72">
          <w:rPr>
            <w:rFonts w:ascii="Times New Roman" w:eastAsia="Times New Roman" w:hAnsi="Times New Roman" w:cs="Times New Roman"/>
            <w:color w:val="0000FF"/>
            <w:sz w:val="24"/>
            <w:szCs w:val="24"/>
            <w:u w:val="single"/>
          </w:rPr>
          <w:t xml:space="preserve">Федеральным законом от 17.07.2009 N 172-ФЗ "Об </w:t>
        </w:r>
        <w:proofErr w:type="spellStart"/>
        <w:r w:rsidRPr="00015E72">
          <w:rPr>
            <w:rFonts w:ascii="Times New Roman" w:eastAsia="Times New Roman" w:hAnsi="Times New Roman" w:cs="Times New Roman"/>
            <w:color w:val="0000FF"/>
            <w:sz w:val="24"/>
            <w:szCs w:val="24"/>
            <w:u w:val="single"/>
          </w:rPr>
          <w:t>антикоррупционной</w:t>
        </w:r>
        <w:proofErr w:type="spellEnd"/>
        <w:r w:rsidRPr="00015E72">
          <w:rPr>
            <w:rFonts w:ascii="Times New Roman" w:eastAsia="Times New Roman" w:hAnsi="Times New Roman" w:cs="Times New Roman"/>
            <w:color w:val="0000FF"/>
            <w:sz w:val="24"/>
            <w:szCs w:val="24"/>
            <w:u w:val="single"/>
          </w:rPr>
          <w:t xml:space="preserve"> экспертизе нормативных правовых актов и проектов нормативных правовых актов"</w:t>
        </w:r>
      </w:hyperlink>
      <w:r w:rsidRPr="00015E72">
        <w:rPr>
          <w:rFonts w:ascii="Times New Roman" w:eastAsia="Times New Roman" w:hAnsi="Times New Roman" w:cs="Times New Roman"/>
          <w:sz w:val="24"/>
          <w:szCs w:val="24"/>
        </w:rPr>
        <w:t xml:space="preserve"> и в порядке, установленном соответственно в отношении нормативных правовых актов (проектов нормативных правовых актов</w:t>
      </w:r>
      <w:proofErr w:type="gramEnd"/>
      <w:r w:rsidRPr="00015E72">
        <w:rPr>
          <w:rFonts w:ascii="Times New Roman" w:eastAsia="Times New Roman" w:hAnsi="Times New Roman" w:cs="Times New Roman"/>
          <w:sz w:val="24"/>
          <w:szCs w:val="24"/>
        </w:rPr>
        <w:t>) Законодательного Собрания области - Законодательным Собранием области, в отношении иных нормативных правовых актов (проектов нормативных правовых актов) - губернатором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(в ред. </w:t>
      </w:r>
      <w:hyperlink r:id="rId16" w:history="1">
        <w:r w:rsidRPr="00015E72">
          <w:rPr>
            <w:rFonts w:ascii="Times New Roman" w:eastAsia="Times New Roman" w:hAnsi="Times New Roman" w:cs="Times New Roman"/>
            <w:color w:val="0000FF"/>
            <w:sz w:val="24"/>
            <w:szCs w:val="24"/>
            <w:u w:val="single"/>
          </w:rPr>
          <w:t>закона Еврейской автономной области от 25.11.2015 N 821-ОЗ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2. </w:t>
      </w:r>
      <w:proofErr w:type="gramStart"/>
      <w:r w:rsidRPr="00015E72">
        <w:rPr>
          <w:rFonts w:ascii="Times New Roman" w:eastAsia="Times New Roman" w:hAnsi="Times New Roman" w:cs="Times New Roman"/>
          <w:sz w:val="24"/>
          <w:szCs w:val="24"/>
        </w:rPr>
        <w:t xml:space="preserve">Рассмотрение заключений по результатам независимой </w:t>
      </w:r>
      <w:proofErr w:type="spellStart"/>
      <w:r w:rsidRPr="00015E72">
        <w:rPr>
          <w:rFonts w:ascii="Times New Roman" w:eastAsia="Times New Roman" w:hAnsi="Times New Roman" w:cs="Times New Roman"/>
          <w:sz w:val="24"/>
          <w:szCs w:val="24"/>
        </w:rPr>
        <w:t>антикоррупционной</w:t>
      </w:r>
      <w:proofErr w:type="spellEnd"/>
      <w:r w:rsidRPr="00015E72">
        <w:rPr>
          <w:rFonts w:ascii="Times New Roman" w:eastAsia="Times New Roman" w:hAnsi="Times New Roman" w:cs="Times New Roman"/>
          <w:sz w:val="24"/>
          <w:szCs w:val="24"/>
        </w:rPr>
        <w:t xml:space="preserve"> экспертизы нормативных правовых актов (проектов нормативных правовых актов), издаваемых Законодательным Собранием области, губернатором области, правительством области и органами исполнительной власти области, формируемыми правительством области, осуществляется в соответствии с регламентами деятельности указанных органов в сроки, установленные </w:t>
      </w:r>
      <w:hyperlink r:id="rId17" w:history="1">
        <w:r w:rsidRPr="00015E72">
          <w:rPr>
            <w:rFonts w:ascii="Times New Roman" w:eastAsia="Times New Roman" w:hAnsi="Times New Roman" w:cs="Times New Roman"/>
            <w:color w:val="0000FF"/>
            <w:sz w:val="24"/>
            <w:szCs w:val="24"/>
            <w:u w:val="single"/>
          </w:rPr>
          <w:t xml:space="preserve">Федеральным законом от 17.07.2009 N 172-ФЗ "Об </w:t>
        </w:r>
        <w:proofErr w:type="spellStart"/>
        <w:r w:rsidRPr="00015E72">
          <w:rPr>
            <w:rFonts w:ascii="Times New Roman" w:eastAsia="Times New Roman" w:hAnsi="Times New Roman" w:cs="Times New Roman"/>
            <w:color w:val="0000FF"/>
            <w:sz w:val="24"/>
            <w:szCs w:val="24"/>
            <w:u w:val="single"/>
          </w:rPr>
          <w:t>антикоррупционной</w:t>
        </w:r>
        <w:proofErr w:type="spellEnd"/>
        <w:r w:rsidRPr="00015E72">
          <w:rPr>
            <w:rFonts w:ascii="Times New Roman" w:eastAsia="Times New Roman" w:hAnsi="Times New Roman" w:cs="Times New Roman"/>
            <w:color w:val="0000FF"/>
            <w:sz w:val="24"/>
            <w:szCs w:val="24"/>
            <w:u w:val="single"/>
          </w:rPr>
          <w:t xml:space="preserve"> экспертизе нормативных правовых актов и проектов нормативных правовых актов"</w:t>
        </w:r>
      </w:hyperlink>
      <w:r w:rsidRPr="00015E72">
        <w:rPr>
          <w:rFonts w:ascii="Times New Roman" w:eastAsia="Times New Roman" w:hAnsi="Times New Roman" w:cs="Times New Roman"/>
          <w:sz w:val="24"/>
          <w:szCs w:val="24"/>
        </w:rPr>
        <w:t>.</w:t>
      </w:r>
      <w:proofErr w:type="gramEnd"/>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(часть 2 введена </w:t>
      </w:r>
      <w:hyperlink r:id="rId18" w:history="1">
        <w:r w:rsidRPr="00015E72">
          <w:rPr>
            <w:rFonts w:ascii="Times New Roman" w:eastAsia="Times New Roman" w:hAnsi="Times New Roman" w:cs="Times New Roman"/>
            <w:color w:val="0000FF"/>
            <w:sz w:val="24"/>
            <w:szCs w:val="24"/>
            <w:u w:val="single"/>
          </w:rPr>
          <w:t>законом Еврейской автономной области от 25.11.2015 N 821-ОЗ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lastRenderedPageBreak/>
        <w:t>Статья 4-1</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введена</w:t>
      </w:r>
      <w:proofErr w:type="gramEnd"/>
      <w:r w:rsidRPr="00015E72">
        <w:rPr>
          <w:rFonts w:ascii="Times New Roman" w:eastAsia="Times New Roman" w:hAnsi="Times New Roman" w:cs="Times New Roman"/>
          <w:sz w:val="24"/>
          <w:szCs w:val="24"/>
        </w:rPr>
        <w:t xml:space="preserve"> </w:t>
      </w:r>
      <w:hyperlink r:id="rId19" w:history="1">
        <w:r w:rsidRPr="00015E72">
          <w:rPr>
            <w:rFonts w:ascii="Times New Roman" w:eastAsia="Times New Roman" w:hAnsi="Times New Roman" w:cs="Times New Roman"/>
            <w:color w:val="0000FF"/>
            <w:sz w:val="24"/>
            <w:szCs w:val="24"/>
            <w:u w:val="single"/>
          </w:rPr>
          <w:t>законом Еврейской автономной области от 25.11.2015 N 821-ОЗ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1. </w:t>
      </w:r>
      <w:proofErr w:type="spellStart"/>
      <w:r w:rsidRPr="00015E72">
        <w:rPr>
          <w:rFonts w:ascii="Times New Roman" w:eastAsia="Times New Roman" w:hAnsi="Times New Roman" w:cs="Times New Roman"/>
          <w:sz w:val="24"/>
          <w:szCs w:val="24"/>
        </w:rPr>
        <w:t>Антикоррупционный</w:t>
      </w:r>
      <w:proofErr w:type="spellEnd"/>
      <w:r w:rsidRPr="00015E72">
        <w:rPr>
          <w:rFonts w:ascii="Times New Roman" w:eastAsia="Times New Roman" w:hAnsi="Times New Roman" w:cs="Times New Roman"/>
          <w:sz w:val="24"/>
          <w:szCs w:val="24"/>
        </w:rPr>
        <w:t xml:space="preserve"> мониторинг проводится в целях </w:t>
      </w:r>
      <w:proofErr w:type="gramStart"/>
      <w:r w:rsidRPr="00015E72">
        <w:rPr>
          <w:rFonts w:ascii="Times New Roman" w:eastAsia="Times New Roman" w:hAnsi="Times New Roman" w:cs="Times New Roman"/>
          <w:sz w:val="24"/>
          <w:szCs w:val="24"/>
        </w:rPr>
        <w:t>обеспечения оценки эффективности мер противодействия</w:t>
      </w:r>
      <w:proofErr w:type="gramEnd"/>
      <w:r w:rsidRPr="00015E72">
        <w:rPr>
          <w:rFonts w:ascii="Times New Roman" w:eastAsia="Times New Roman" w:hAnsi="Times New Roman" w:cs="Times New Roman"/>
          <w:sz w:val="24"/>
          <w:szCs w:val="24"/>
        </w:rPr>
        <w:t xml:space="preserve"> коррупции, обеспечения разработки и реализации </w:t>
      </w:r>
      <w:proofErr w:type="spellStart"/>
      <w:r w:rsidRPr="00015E72">
        <w:rPr>
          <w:rFonts w:ascii="Times New Roman" w:eastAsia="Times New Roman" w:hAnsi="Times New Roman" w:cs="Times New Roman"/>
          <w:sz w:val="24"/>
          <w:szCs w:val="24"/>
        </w:rPr>
        <w:t>антикоррупционных</w:t>
      </w:r>
      <w:proofErr w:type="spellEnd"/>
      <w:r w:rsidRPr="00015E72">
        <w:rPr>
          <w:rFonts w:ascii="Times New Roman" w:eastAsia="Times New Roman" w:hAnsi="Times New Roman" w:cs="Times New Roman"/>
          <w:sz w:val="24"/>
          <w:szCs w:val="24"/>
        </w:rPr>
        <w:t xml:space="preserve"> программ и планов противодействия коррупции либо для внесения в них изменений.</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spellStart"/>
      <w:r w:rsidRPr="00015E72">
        <w:rPr>
          <w:rFonts w:ascii="Times New Roman" w:eastAsia="Times New Roman" w:hAnsi="Times New Roman" w:cs="Times New Roman"/>
          <w:sz w:val="24"/>
          <w:szCs w:val="24"/>
        </w:rPr>
        <w:t>Антикоррупционный</w:t>
      </w:r>
      <w:proofErr w:type="spellEnd"/>
      <w:r w:rsidRPr="00015E72">
        <w:rPr>
          <w:rFonts w:ascii="Times New Roman" w:eastAsia="Times New Roman" w:hAnsi="Times New Roman" w:cs="Times New Roman"/>
          <w:sz w:val="24"/>
          <w:szCs w:val="24"/>
        </w:rPr>
        <w:t xml:space="preserve"> мониторинг осуществляют органы государственной власти области в пределах своих полномочий.</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spellStart"/>
      <w:r w:rsidRPr="00015E72">
        <w:rPr>
          <w:rFonts w:ascii="Times New Roman" w:eastAsia="Times New Roman" w:hAnsi="Times New Roman" w:cs="Times New Roman"/>
          <w:sz w:val="24"/>
          <w:szCs w:val="24"/>
        </w:rPr>
        <w:t>Антикоррупционный</w:t>
      </w:r>
      <w:proofErr w:type="spellEnd"/>
      <w:r w:rsidRPr="00015E72">
        <w:rPr>
          <w:rFonts w:ascii="Times New Roman" w:eastAsia="Times New Roman" w:hAnsi="Times New Roman" w:cs="Times New Roman"/>
          <w:sz w:val="24"/>
          <w:szCs w:val="24"/>
        </w:rPr>
        <w:t xml:space="preserve"> мониторинг осуществляется путем:</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1) выявления, оценки и прогноза коррупционных правонарушений, </w:t>
      </w:r>
      <w:proofErr w:type="spellStart"/>
      <w:r w:rsidRPr="00015E72">
        <w:rPr>
          <w:rFonts w:ascii="Times New Roman" w:eastAsia="Times New Roman" w:hAnsi="Times New Roman" w:cs="Times New Roman"/>
          <w:sz w:val="24"/>
          <w:szCs w:val="24"/>
        </w:rPr>
        <w:t>коррупциогенных</w:t>
      </w:r>
      <w:proofErr w:type="spellEnd"/>
      <w:r w:rsidRPr="00015E72">
        <w:rPr>
          <w:rFonts w:ascii="Times New Roman" w:eastAsia="Times New Roman" w:hAnsi="Times New Roman" w:cs="Times New Roman"/>
          <w:sz w:val="24"/>
          <w:szCs w:val="24"/>
        </w:rPr>
        <w:t xml:space="preserve"> факторов, а также анализа результатов реализации мер по профилактике коррупции;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сбора информации, анализа документов, проведения опросов, обработки и анализа полученных данных, в том числе посредством "телефона доверия", приема электронных обращений граждан на официальных сайтах органов государственной власти области в информационно-коммуникационной сети общего пользования Интернет.</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2. Органы государственной власти области не реже одного раза в квартал осуществляют рассмотрение вопросов правоприменительной </w:t>
      </w:r>
      <w:proofErr w:type="gramStart"/>
      <w:r w:rsidRPr="00015E72">
        <w:rPr>
          <w:rFonts w:ascii="Times New Roman" w:eastAsia="Times New Roman" w:hAnsi="Times New Roman" w:cs="Times New Roman"/>
          <w:sz w:val="24"/>
          <w:szCs w:val="24"/>
        </w:rPr>
        <w:t>практики</w:t>
      </w:r>
      <w:proofErr w:type="gramEnd"/>
      <w:r w:rsidRPr="00015E72">
        <w:rPr>
          <w:rFonts w:ascii="Times New Roman" w:eastAsia="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t>Статья 5</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(в ред. </w:t>
      </w:r>
      <w:hyperlink r:id="rId20" w:history="1">
        <w:r w:rsidRPr="00015E72">
          <w:rPr>
            <w:rFonts w:ascii="Times New Roman" w:eastAsia="Times New Roman" w:hAnsi="Times New Roman" w:cs="Times New Roman"/>
            <w:color w:val="0000FF"/>
            <w:sz w:val="24"/>
            <w:szCs w:val="24"/>
            <w:u w:val="single"/>
          </w:rPr>
          <w:t>закона Еврейской автономной области от 25.11.2015 N 821-ОЗ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1. </w:t>
      </w:r>
      <w:proofErr w:type="spellStart"/>
      <w:proofErr w:type="gramStart"/>
      <w:r w:rsidRPr="00015E72">
        <w:rPr>
          <w:rFonts w:ascii="Times New Roman" w:eastAsia="Times New Roman" w:hAnsi="Times New Roman" w:cs="Times New Roman"/>
          <w:sz w:val="24"/>
          <w:szCs w:val="24"/>
        </w:rPr>
        <w:t>Антикоррупционное</w:t>
      </w:r>
      <w:proofErr w:type="spellEnd"/>
      <w:r w:rsidRPr="00015E72">
        <w:rPr>
          <w:rFonts w:ascii="Times New Roman" w:eastAsia="Times New Roman" w:hAnsi="Times New Roman" w:cs="Times New Roman"/>
          <w:sz w:val="24"/>
          <w:szCs w:val="24"/>
        </w:rPr>
        <w:t xml:space="preserve">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регионального компонента государственных образовательных стандартов и реализуемых в образовательных организациях для решения задач формирования </w:t>
      </w:r>
      <w:proofErr w:type="spellStart"/>
      <w:r w:rsidRPr="00015E72">
        <w:rPr>
          <w:rFonts w:ascii="Times New Roman" w:eastAsia="Times New Roman" w:hAnsi="Times New Roman" w:cs="Times New Roman"/>
          <w:sz w:val="24"/>
          <w:szCs w:val="24"/>
        </w:rPr>
        <w:t>антикоррупционного</w:t>
      </w:r>
      <w:proofErr w:type="spellEnd"/>
      <w:r w:rsidRPr="00015E72">
        <w:rPr>
          <w:rFonts w:ascii="Times New Roman" w:eastAsia="Times New Roman" w:hAnsi="Times New Roman" w:cs="Times New Roman"/>
          <w:sz w:val="24"/>
          <w:szCs w:val="24"/>
        </w:rPr>
        <w:t xml:space="preserve"> мировоззрения, повышения уровня правосознания и правовой культуры, а также подготовки и переподготовки специалистов.</w:t>
      </w:r>
      <w:proofErr w:type="gramEnd"/>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2. </w:t>
      </w:r>
      <w:proofErr w:type="spellStart"/>
      <w:r w:rsidRPr="00015E72">
        <w:rPr>
          <w:rFonts w:ascii="Times New Roman" w:eastAsia="Times New Roman" w:hAnsi="Times New Roman" w:cs="Times New Roman"/>
          <w:sz w:val="24"/>
          <w:szCs w:val="24"/>
        </w:rPr>
        <w:t>Антикоррупционная</w:t>
      </w:r>
      <w:proofErr w:type="spellEnd"/>
      <w:r w:rsidRPr="00015E72">
        <w:rPr>
          <w:rFonts w:ascii="Times New Roman" w:eastAsia="Times New Roman" w:hAnsi="Times New Roman" w:cs="Times New Roman"/>
          <w:sz w:val="24"/>
          <w:szCs w:val="24"/>
        </w:rPr>
        <w:t xml:space="preserve"> пропаганда представляет собой целенаправленную деятельность </w:t>
      </w:r>
      <w:r w:rsidRPr="00015E72">
        <w:rPr>
          <w:rFonts w:ascii="Times New Roman" w:eastAsia="Times New Roman" w:hAnsi="Times New Roman" w:cs="Times New Roman"/>
          <w:sz w:val="24"/>
          <w:szCs w:val="24"/>
        </w:rPr>
        <w:lastRenderedPageBreak/>
        <w:t>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уважительного отношения к закону, способности противостоять коррупции, укрепление доверия к власти.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3. Организация </w:t>
      </w:r>
      <w:proofErr w:type="spellStart"/>
      <w:r w:rsidRPr="00015E72">
        <w:rPr>
          <w:rFonts w:ascii="Times New Roman" w:eastAsia="Times New Roman" w:hAnsi="Times New Roman" w:cs="Times New Roman"/>
          <w:sz w:val="24"/>
          <w:szCs w:val="24"/>
        </w:rPr>
        <w:t>антикоррупционного</w:t>
      </w:r>
      <w:proofErr w:type="spellEnd"/>
      <w:r w:rsidRPr="00015E72">
        <w:rPr>
          <w:rFonts w:ascii="Times New Roman" w:eastAsia="Times New Roman" w:hAnsi="Times New Roman" w:cs="Times New Roman"/>
          <w:sz w:val="24"/>
          <w:szCs w:val="24"/>
        </w:rPr>
        <w:t xml:space="preserve"> образования осуществляется органом исполнительной власти области, осуществляющим государственное управление в сфере образования на территории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Организация </w:t>
      </w:r>
      <w:proofErr w:type="spellStart"/>
      <w:r w:rsidRPr="00015E72">
        <w:rPr>
          <w:rFonts w:ascii="Times New Roman" w:eastAsia="Times New Roman" w:hAnsi="Times New Roman" w:cs="Times New Roman"/>
          <w:sz w:val="24"/>
          <w:szCs w:val="24"/>
        </w:rPr>
        <w:t>антикоррупционной</w:t>
      </w:r>
      <w:proofErr w:type="spellEnd"/>
      <w:r w:rsidRPr="00015E72">
        <w:rPr>
          <w:rFonts w:ascii="Times New Roman" w:eastAsia="Times New Roman" w:hAnsi="Times New Roman" w:cs="Times New Roman"/>
          <w:sz w:val="24"/>
          <w:szCs w:val="24"/>
        </w:rPr>
        <w:t xml:space="preserve"> пропаганды осуществляется органом исполнительной власти области, осуществляющим регулирование в сфере внутренней политики и организации работы с молодежью.</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t>Статья 5-1</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введена</w:t>
      </w:r>
      <w:proofErr w:type="gramEnd"/>
      <w:r w:rsidRPr="00015E72">
        <w:rPr>
          <w:rFonts w:ascii="Times New Roman" w:eastAsia="Times New Roman" w:hAnsi="Times New Roman" w:cs="Times New Roman"/>
          <w:sz w:val="24"/>
          <w:szCs w:val="24"/>
        </w:rPr>
        <w:t xml:space="preserve"> </w:t>
      </w:r>
      <w:hyperlink r:id="rId21" w:history="1">
        <w:r w:rsidRPr="00015E72">
          <w:rPr>
            <w:rFonts w:ascii="Times New Roman" w:eastAsia="Times New Roman" w:hAnsi="Times New Roman" w:cs="Times New Roman"/>
            <w:color w:val="0000FF"/>
            <w:sz w:val="24"/>
            <w:szCs w:val="24"/>
            <w:u w:val="single"/>
          </w:rPr>
          <w:t>законом Еврейской автономной области от 25.11.2015 N 821-ОЗ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Меры по профилактике коррупции, предусмотренные пунктами 3 и 4 статьи 6 </w:t>
      </w:r>
      <w:hyperlink r:id="rId22" w:history="1">
        <w:r w:rsidRPr="00015E72">
          <w:rPr>
            <w:rFonts w:ascii="Times New Roman" w:eastAsia="Times New Roman" w:hAnsi="Times New Roman" w:cs="Times New Roman"/>
            <w:color w:val="0000FF"/>
            <w:sz w:val="24"/>
            <w:szCs w:val="24"/>
            <w:u w:val="single"/>
          </w:rPr>
          <w:t>Федерального закона от 25.12.2008 N 273-ФЗ "О противодействии коррупции"</w:t>
        </w:r>
      </w:hyperlink>
      <w:r w:rsidRPr="00015E72">
        <w:rPr>
          <w:rFonts w:ascii="Times New Roman" w:eastAsia="Times New Roman" w:hAnsi="Times New Roman" w:cs="Times New Roman"/>
          <w:sz w:val="24"/>
          <w:szCs w:val="24"/>
        </w:rPr>
        <w:t>, применяются в порядке, установленном нормативными правовыми актами органов государственной власти Российской Федерации и области.</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t>Статья 5-2</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введена</w:t>
      </w:r>
      <w:proofErr w:type="gramEnd"/>
      <w:r w:rsidRPr="00015E72">
        <w:rPr>
          <w:rFonts w:ascii="Times New Roman" w:eastAsia="Times New Roman" w:hAnsi="Times New Roman" w:cs="Times New Roman"/>
          <w:sz w:val="24"/>
          <w:szCs w:val="24"/>
        </w:rPr>
        <w:t xml:space="preserve"> </w:t>
      </w:r>
      <w:hyperlink r:id="rId23" w:history="1">
        <w:r w:rsidRPr="00015E72">
          <w:rPr>
            <w:rFonts w:ascii="Times New Roman" w:eastAsia="Times New Roman" w:hAnsi="Times New Roman" w:cs="Times New Roman"/>
            <w:color w:val="0000FF"/>
            <w:sz w:val="24"/>
            <w:szCs w:val="24"/>
            <w:u w:val="single"/>
          </w:rPr>
          <w:t>законом Еврейской автономной области от 25.11.2015 N 821-ОЗ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При назначении государственного гражданского или муниципального служащего на вышестоящую должность, присвоении ему классного чина или при его поощрении в обязательном порядке учитывать длительное, безупречное и эффективное исполнение государственным гражданским или муниципальным служащим своих должностных обязанностей.</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t>Статья 5-3</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введена</w:t>
      </w:r>
      <w:proofErr w:type="gramEnd"/>
      <w:r w:rsidRPr="00015E72">
        <w:rPr>
          <w:rFonts w:ascii="Times New Roman" w:eastAsia="Times New Roman" w:hAnsi="Times New Roman" w:cs="Times New Roman"/>
          <w:sz w:val="24"/>
          <w:szCs w:val="24"/>
        </w:rPr>
        <w:t xml:space="preserve"> </w:t>
      </w:r>
      <w:hyperlink r:id="rId24" w:history="1">
        <w:r w:rsidRPr="00015E72">
          <w:rPr>
            <w:rFonts w:ascii="Times New Roman" w:eastAsia="Times New Roman" w:hAnsi="Times New Roman" w:cs="Times New Roman"/>
            <w:color w:val="0000FF"/>
            <w:sz w:val="24"/>
            <w:szCs w:val="24"/>
            <w:u w:val="single"/>
          </w:rPr>
          <w:t>законом Еврейской автономной области от 13.07.2017 N 131-ОЗ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1. </w:t>
      </w:r>
      <w:proofErr w:type="gramStart"/>
      <w:r w:rsidRPr="00015E72">
        <w:rPr>
          <w:rFonts w:ascii="Times New Roman" w:eastAsia="Times New Roman" w:hAnsi="Times New Roman" w:cs="Times New Roman"/>
          <w:sz w:val="24"/>
          <w:szCs w:val="24"/>
        </w:rPr>
        <w:t>Гражданин, претендующий на замещение муниципальной должности, и лицо, замещающее муниципальную должность,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губернатору области в порядке, установленном приложением 1 к настоящему закону, если иное не установлено федеральными законами.</w:t>
      </w:r>
      <w:proofErr w:type="gramEnd"/>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lastRenderedPageBreak/>
        <w:br/>
        <w:t xml:space="preserve">2. </w:t>
      </w:r>
      <w:proofErr w:type="gramStart"/>
      <w:r w:rsidRPr="00015E72">
        <w:rPr>
          <w:rFonts w:ascii="Times New Roman" w:eastAsia="Times New Roman" w:hAnsi="Times New Roman" w:cs="Times New Roman"/>
          <w:sz w:val="24"/>
          <w:szCs w:val="24"/>
        </w:rPr>
        <w:t xml:space="preserve">Лицо, замещающее муниципальную должность, представляет сведения о своих расходах, а также расходах супруги (супруга) и несовершеннолетних детей в порядке и сроки, которые установлены для представления сведений о доходах, об имуществе и обязательствах имущественного характера, в случаях, установленных </w:t>
      </w:r>
      <w:hyperlink r:id="rId25" w:history="1">
        <w:r w:rsidRPr="00015E72">
          <w:rPr>
            <w:rFonts w:ascii="Times New Roman" w:eastAsia="Times New Roman" w:hAnsi="Times New Roman" w:cs="Times New Roman"/>
            <w:color w:val="0000FF"/>
            <w:sz w:val="24"/>
            <w:szCs w:val="24"/>
            <w:u w:val="single"/>
          </w:rPr>
          <w:t>Федеральным законом от 3 декабря 2012 г. N 230-ФЗ "О контроле за соответствием расходов лиц, замещающих государственные должности, и иных лиц их доходам</w:t>
        </w:r>
        <w:proofErr w:type="gramEnd"/>
        <w:r w:rsidRPr="00015E72">
          <w:rPr>
            <w:rFonts w:ascii="Times New Roman" w:eastAsia="Times New Roman" w:hAnsi="Times New Roman" w:cs="Times New Roman"/>
            <w:color w:val="0000FF"/>
            <w:sz w:val="24"/>
            <w:szCs w:val="24"/>
            <w:u w:val="single"/>
          </w:rPr>
          <w:t>"</w:t>
        </w:r>
      </w:hyperlink>
      <w:r w:rsidRPr="00015E72">
        <w:rPr>
          <w:rFonts w:ascii="Times New Roman" w:eastAsia="Times New Roman" w:hAnsi="Times New Roman" w:cs="Times New Roman"/>
          <w:sz w:val="24"/>
          <w:szCs w:val="24"/>
        </w:rPr>
        <w:t xml:space="preserve"> (далее - Федеральный закон "О </w:t>
      </w:r>
      <w:proofErr w:type="gramStart"/>
      <w:r w:rsidRPr="00015E72">
        <w:rPr>
          <w:rFonts w:ascii="Times New Roman" w:eastAsia="Times New Roman" w:hAnsi="Times New Roman" w:cs="Times New Roman"/>
          <w:sz w:val="24"/>
          <w:szCs w:val="24"/>
        </w:rPr>
        <w:t>контроле за</w:t>
      </w:r>
      <w:proofErr w:type="gramEnd"/>
      <w:r w:rsidRPr="00015E72">
        <w:rPr>
          <w:rFonts w:ascii="Times New Roman" w:eastAsia="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3. </w:t>
      </w:r>
      <w:proofErr w:type="gramStart"/>
      <w:r w:rsidRPr="00015E72">
        <w:rPr>
          <w:rFonts w:ascii="Times New Roman" w:eastAsia="Times New Roman" w:hAnsi="Times New Roman" w:cs="Times New Roman"/>
          <w:sz w:val="24"/>
          <w:szCs w:val="24"/>
        </w:rPr>
        <w:t>Гражданин, претендующий на замещение должности главы местной администрации по контракту, и муниципальный служащий, замещающий должность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губернатору области в порядке, установленном приложением 2 к настоящему закону, если иное не</w:t>
      </w:r>
      <w:proofErr w:type="gramEnd"/>
      <w:r w:rsidRPr="00015E72">
        <w:rPr>
          <w:rFonts w:ascii="Times New Roman" w:eastAsia="Times New Roman" w:hAnsi="Times New Roman" w:cs="Times New Roman"/>
          <w:sz w:val="24"/>
          <w:szCs w:val="24"/>
        </w:rPr>
        <w:t xml:space="preserve"> установлено федеральными законами.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(часть 3 в ред. </w:t>
      </w:r>
      <w:hyperlink r:id="rId26"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3-1. Муниципальный служащий, замещающий должность главы местной администрации по контракту, представляет сведения о своих расходах, а также сведения о расходах супруги (супруга) и несовершеннолетних детей губернатору области в порядке, установленном приложением 2 к настоящему закону, если иное не установлено федеральными законами.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ч</w:t>
      </w:r>
      <w:proofErr w:type="gramEnd"/>
      <w:r w:rsidRPr="00015E72">
        <w:rPr>
          <w:rFonts w:ascii="Times New Roman" w:eastAsia="Times New Roman" w:hAnsi="Times New Roman" w:cs="Times New Roman"/>
          <w:sz w:val="24"/>
          <w:szCs w:val="24"/>
        </w:rPr>
        <w:t xml:space="preserve">асть 3-1 введена </w:t>
      </w:r>
      <w:hyperlink r:id="rId27" w:history="1">
        <w:r w:rsidRPr="00015E72">
          <w:rPr>
            <w:rFonts w:ascii="Times New Roman" w:eastAsia="Times New Roman" w:hAnsi="Times New Roman" w:cs="Times New Roman"/>
            <w:color w:val="0000FF"/>
            <w:sz w:val="24"/>
            <w:szCs w:val="24"/>
            <w:u w:val="single"/>
          </w:rPr>
          <w:t>законом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4.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3 настоящей статьи, проводится по решению губернатора области в порядке, установленном приложением 3 к настоящему закону.</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4-1. </w:t>
      </w:r>
      <w:proofErr w:type="gramStart"/>
      <w:r w:rsidRPr="00015E72">
        <w:rPr>
          <w:rFonts w:ascii="Times New Roman" w:eastAsia="Times New Roman" w:hAnsi="Times New Roman" w:cs="Times New Roman"/>
          <w:sz w:val="24"/>
          <w:szCs w:val="24"/>
        </w:rPr>
        <w:t>Контроль за</w:t>
      </w:r>
      <w:proofErr w:type="gramEnd"/>
      <w:r w:rsidRPr="00015E72">
        <w:rPr>
          <w:rFonts w:ascii="Times New Roman" w:eastAsia="Times New Roman" w:hAnsi="Times New Roman" w:cs="Times New Roman"/>
          <w:sz w:val="24"/>
          <w:szCs w:val="24"/>
        </w:rPr>
        <w:t xml:space="preserve"> расходами лиц, замещающих муниципальные должности, и муниципальных служащих, замещающих должность главы местной администрации по контракту, осуществляется в порядке, установленном Федеральным законом "О контроле за соответствием расходов лиц, замещающих государственные должности, и иных лиц их доходам".</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ч</w:t>
      </w:r>
      <w:proofErr w:type="gramEnd"/>
      <w:r w:rsidRPr="00015E72">
        <w:rPr>
          <w:rFonts w:ascii="Times New Roman" w:eastAsia="Times New Roman" w:hAnsi="Times New Roman" w:cs="Times New Roman"/>
          <w:sz w:val="24"/>
          <w:szCs w:val="24"/>
        </w:rPr>
        <w:t xml:space="preserve">асть 4-1 введена </w:t>
      </w:r>
      <w:hyperlink r:id="rId28" w:history="1">
        <w:r w:rsidRPr="00015E72">
          <w:rPr>
            <w:rFonts w:ascii="Times New Roman" w:eastAsia="Times New Roman" w:hAnsi="Times New Roman" w:cs="Times New Roman"/>
            <w:color w:val="0000FF"/>
            <w:sz w:val="24"/>
            <w:szCs w:val="24"/>
            <w:u w:val="single"/>
          </w:rPr>
          <w:t>законом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5. </w:t>
      </w:r>
      <w:proofErr w:type="gramStart"/>
      <w:r w:rsidRPr="00015E72">
        <w:rPr>
          <w:rFonts w:ascii="Times New Roman" w:eastAsia="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муниципальными служащими, замещающими должности глав местных администраций по </w:t>
      </w:r>
      <w:r w:rsidRPr="00015E72">
        <w:rPr>
          <w:rFonts w:ascii="Times New Roman" w:eastAsia="Times New Roman" w:hAnsi="Times New Roman" w:cs="Times New Roman"/>
          <w:sz w:val="24"/>
          <w:szCs w:val="24"/>
        </w:rPr>
        <w:lastRenderedPageBreak/>
        <w:t>контракту, в течение десяти рабочих дней со дня окончания срока, установленного для их представления, направляются уполномоченным структурным подразделением аппарата губернатора и правительства области в соответствующие органы местного самоуправления муниципальных образований области (далее - органы местного самоуправления) для размещения</w:t>
      </w:r>
      <w:proofErr w:type="gramEnd"/>
      <w:r w:rsidRPr="00015E72">
        <w:rPr>
          <w:rFonts w:ascii="Times New Roman" w:eastAsia="Times New Roman" w:hAnsi="Times New Roman" w:cs="Times New Roman"/>
          <w:sz w:val="24"/>
          <w:szCs w:val="24"/>
        </w:rPr>
        <w:t xml:space="preserve"> в информационно-телекоммуникационной сети Интернет на официальных сайтах органов местного самоуправления и (или) предоставления средствам массовой информации для опубликования в порядке, определяемом муниципальными правовыми актами.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(часть 5 в ред. </w:t>
      </w:r>
      <w:hyperlink r:id="rId29" w:history="1">
        <w:r w:rsidRPr="00015E72">
          <w:rPr>
            <w:rFonts w:ascii="Times New Roman" w:eastAsia="Times New Roman" w:hAnsi="Times New Roman" w:cs="Times New Roman"/>
            <w:color w:val="0000FF"/>
            <w:sz w:val="24"/>
            <w:szCs w:val="24"/>
            <w:u w:val="single"/>
          </w:rPr>
          <w:t>закона Еврейской автономной области от 21.02.2018 N 222-ОЗ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6. </w:t>
      </w:r>
      <w:proofErr w:type="gramStart"/>
      <w:r w:rsidRPr="00015E72">
        <w:rPr>
          <w:rFonts w:ascii="Times New Roman" w:eastAsia="Times New Roman" w:hAnsi="Times New Roman" w:cs="Times New Roman"/>
          <w:sz w:val="24"/>
          <w:szCs w:val="24"/>
        </w:rPr>
        <w:t>В случае поступления уточненных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замещающими должности глав местных администраций по контракту, данные сведения в течение десяти рабочих дней со дня их поступления направляются уполномоченным структурным подразделением аппарата губернатора и правительства области в соответствующие органы местного самоуправления для размещения в информационно-телекоммуникационной сети Интернет на</w:t>
      </w:r>
      <w:proofErr w:type="gramEnd"/>
      <w:r w:rsidRPr="00015E72">
        <w:rPr>
          <w:rFonts w:ascii="Times New Roman" w:eastAsia="Times New Roman" w:hAnsi="Times New Roman" w:cs="Times New Roman"/>
          <w:sz w:val="24"/>
          <w:szCs w:val="24"/>
        </w:rPr>
        <w:t xml:space="preserve"> официальных </w:t>
      </w:r>
      <w:proofErr w:type="gramStart"/>
      <w:r w:rsidRPr="00015E72">
        <w:rPr>
          <w:rFonts w:ascii="Times New Roman" w:eastAsia="Times New Roman" w:hAnsi="Times New Roman" w:cs="Times New Roman"/>
          <w:sz w:val="24"/>
          <w:szCs w:val="24"/>
        </w:rPr>
        <w:t>сайтах</w:t>
      </w:r>
      <w:proofErr w:type="gramEnd"/>
      <w:r w:rsidRPr="00015E72">
        <w:rPr>
          <w:rFonts w:ascii="Times New Roman" w:eastAsia="Times New Roman" w:hAnsi="Times New Roman" w:cs="Times New Roman"/>
          <w:sz w:val="24"/>
          <w:szCs w:val="24"/>
        </w:rPr>
        <w:t xml:space="preserve"> органов местного самоуправления и (или) предоставления средствам массовой информации для опубликования в порядке, определяемом муниципальными правовыми актами.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(часть 6 введена </w:t>
      </w:r>
      <w:hyperlink r:id="rId30" w:history="1">
        <w:r w:rsidRPr="00015E72">
          <w:rPr>
            <w:rFonts w:ascii="Times New Roman" w:eastAsia="Times New Roman" w:hAnsi="Times New Roman" w:cs="Times New Roman"/>
            <w:color w:val="0000FF"/>
            <w:sz w:val="24"/>
            <w:szCs w:val="24"/>
            <w:u w:val="single"/>
          </w:rPr>
          <w:t>законом Еврейской автономной области от 21.02.2018 N 222-ОЗ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7. Сведения о доходах, расходах, об имуществе и обязательствах имущественного характера, указанные в частях 5 и 6 настоящей статьи, направляются уполномоченным структурным подразделением аппарата губернатора и правительства области в органы местного самоуправления муниципальных образований области по форме, утвержденной губернатором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ч</w:t>
      </w:r>
      <w:proofErr w:type="gramEnd"/>
      <w:r w:rsidRPr="00015E72">
        <w:rPr>
          <w:rFonts w:ascii="Times New Roman" w:eastAsia="Times New Roman" w:hAnsi="Times New Roman" w:cs="Times New Roman"/>
          <w:sz w:val="24"/>
          <w:szCs w:val="24"/>
        </w:rPr>
        <w:t xml:space="preserve">асть 7 введена </w:t>
      </w:r>
      <w:hyperlink r:id="rId31" w:history="1">
        <w:r w:rsidRPr="00015E72">
          <w:rPr>
            <w:rFonts w:ascii="Times New Roman" w:eastAsia="Times New Roman" w:hAnsi="Times New Roman" w:cs="Times New Roman"/>
            <w:color w:val="0000FF"/>
            <w:sz w:val="24"/>
            <w:szCs w:val="24"/>
            <w:u w:val="single"/>
          </w:rPr>
          <w:t>законом Еврейской автономной области от 21.02.2018 N 222-ОЗ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8. </w:t>
      </w:r>
      <w:proofErr w:type="gramStart"/>
      <w:r w:rsidRPr="00015E72">
        <w:rPr>
          <w:rFonts w:ascii="Times New Roman" w:eastAsia="Times New Roman" w:hAnsi="Times New Roman" w:cs="Times New Roman"/>
          <w:sz w:val="24"/>
          <w:szCs w:val="24"/>
        </w:rPr>
        <w:t>В случае если гражданин, претендующий на замещение муниципальной должности, либо гражданин, претендующий на замещение должности главы местной администрации по контракту, представивший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не был избран (назначен) на соответствующую должность, представленные ими сведения о доходах, об</w:t>
      </w:r>
      <w:proofErr w:type="gramEnd"/>
      <w:r w:rsidRPr="00015E72">
        <w:rPr>
          <w:rFonts w:ascii="Times New Roman" w:eastAsia="Times New Roman" w:hAnsi="Times New Roman" w:cs="Times New Roman"/>
          <w:sz w:val="24"/>
          <w:szCs w:val="24"/>
        </w:rPr>
        <w:t xml:space="preserve"> </w:t>
      </w:r>
      <w:proofErr w:type="gramStart"/>
      <w:r w:rsidRPr="00015E72">
        <w:rPr>
          <w:rFonts w:ascii="Times New Roman" w:eastAsia="Times New Roman" w:hAnsi="Times New Roman" w:cs="Times New Roman"/>
          <w:sz w:val="24"/>
          <w:szCs w:val="24"/>
        </w:rPr>
        <w:t>имуществе</w:t>
      </w:r>
      <w:proofErr w:type="gramEnd"/>
      <w:r w:rsidRPr="00015E72">
        <w:rPr>
          <w:rFonts w:ascii="Times New Roman" w:eastAsia="Times New Roman" w:hAnsi="Times New Roman" w:cs="Times New Roman"/>
          <w:sz w:val="24"/>
          <w:szCs w:val="24"/>
        </w:rPr>
        <w:t xml:space="preserve"> и обязательствах имущественного характера возвращаются указанным лицам по их письменному заявлению не позднее 30 дней со дня избрания (назначения) на соответствующую должность.</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(часть 8 введена </w:t>
      </w:r>
      <w:hyperlink r:id="rId32" w:history="1">
        <w:r w:rsidRPr="00015E72">
          <w:rPr>
            <w:rFonts w:ascii="Times New Roman" w:eastAsia="Times New Roman" w:hAnsi="Times New Roman" w:cs="Times New Roman"/>
            <w:color w:val="0000FF"/>
            <w:sz w:val="24"/>
            <w:szCs w:val="24"/>
            <w:u w:val="single"/>
          </w:rPr>
          <w:t>законом Еврейской автономной области от 21.02.2018 N 222-ОЗ</w:t>
        </w:r>
      </w:hyperlink>
      <w:r w:rsidRPr="00015E72">
        <w:rPr>
          <w:rFonts w:ascii="Times New Roman" w:eastAsia="Times New Roman" w:hAnsi="Times New Roman" w:cs="Times New Roman"/>
          <w:sz w:val="24"/>
          <w:szCs w:val="24"/>
        </w:rPr>
        <w:t xml:space="preserve">; в ред. </w:t>
      </w:r>
      <w:hyperlink r:id="rId33"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lastRenderedPageBreak/>
        <w:br/>
        <w:t>9. В случае отсутствия заявления, указанного в части 8 настоящей статьи, представленные сведения о доходах, об имуществе и обязательствах имущественного характера в дальнейшем не могут быть использованы и подлежат уничтожению в течение 30 дней со дня избрания (назначения) на соответствующую должность.</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ч</w:t>
      </w:r>
      <w:proofErr w:type="gramEnd"/>
      <w:r w:rsidRPr="00015E72">
        <w:rPr>
          <w:rFonts w:ascii="Times New Roman" w:eastAsia="Times New Roman" w:hAnsi="Times New Roman" w:cs="Times New Roman"/>
          <w:sz w:val="24"/>
          <w:szCs w:val="24"/>
        </w:rPr>
        <w:t xml:space="preserve">асть 9 введена </w:t>
      </w:r>
      <w:hyperlink r:id="rId34" w:history="1">
        <w:r w:rsidRPr="00015E72">
          <w:rPr>
            <w:rFonts w:ascii="Times New Roman" w:eastAsia="Times New Roman" w:hAnsi="Times New Roman" w:cs="Times New Roman"/>
            <w:color w:val="0000FF"/>
            <w:sz w:val="24"/>
            <w:szCs w:val="24"/>
            <w:u w:val="single"/>
          </w:rPr>
          <w:t>законом Еврейской автономной области от 21.02.2018 N 222-ОЗ</w:t>
        </w:r>
      </w:hyperlink>
      <w:r w:rsidRPr="00015E72">
        <w:rPr>
          <w:rFonts w:ascii="Times New Roman" w:eastAsia="Times New Roman" w:hAnsi="Times New Roman" w:cs="Times New Roman"/>
          <w:sz w:val="24"/>
          <w:szCs w:val="24"/>
        </w:rPr>
        <w:t xml:space="preserve">; в ред. </w:t>
      </w:r>
      <w:hyperlink r:id="rId35"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t>Статья 5-4</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введена</w:t>
      </w:r>
      <w:proofErr w:type="gramEnd"/>
      <w:r w:rsidRPr="00015E72">
        <w:rPr>
          <w:rFonts w:ascii="Times New Roman" w:eastAsia="Times New Roman" w:hAnsi="Times New Roman" w:cs="Times New Roman"/>
          <w:sz w:val="24"/>
          <w:szCs w:val="24"/>
        </w:rPr>
        <w:t xml:space="preserve"> </w:t>
      </w:r>
      <w:hyperlink r:id="rId36" w:history="1">
        <w:r w:rsidRPr="00015E72">
          <w:rPr>
            <w:rFonts w:ascii="Times New Roman" w:eastAsia="Times New Roman" w:hAnsi="Times New Roman" w:cs="Times New Roman"/>
            <w:color w:val="0000FF"/>
            <w:sz w:val="24"/>
            <w:szCs w:val="24"/>
            <w:u w:val="single"/>
          </w:rPr>
          <w:t>законом Еврейской автономной области от 20.12.2018 N 360-ОЗ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Контроль за расходами лиц, замещавших государственные должности области, муниципальные должности и освобожденных от указанных должностей, а также лиц, замещавших должности государственной гражданской службы области,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015E72">
        <w:rPr>
          <w:rFonts w:ascii="Times New Roman" w:eastAsia="Times New Roman" w:hAnsi="Times New Roman" w:cs="Times New Roman"/>
          <w:sz w:val="24"/>
          <w:szCs w:val="24"/>
        </w:rPr>
        <w:t xml:space="preserve">) и несовершеннолетних детей, и уволенных с государственной гражданской службы области, муниципальной службы, а также за расходами их супруг (супругов) и несовершеннолетних детей осуществляется в соответствии с Федеральным законом "О </w:t>
      </w:r>
      <w:proofErr w:type="gramStart"/>
      <w:r w:rsidRPr="00015E72">
        <w:rPr>
          <w:rFonts w:ascii="Times New Roman" w:eastAsia="Times New Roman" w:hAnsi="Times New Roman" w:cs="Times New Roman"/>
          <w:sz w:val="24"/>
          <w:szCs w:val="24"/>
        </w:rPr>
        <w:t>контроле за</w:t>
      </w:r>
      <w:proofErr w:type="gramEnd"/>
      <w:r w:rsidRPr="00015E72">
        <w:rPr>
          <w:rFonts w:ascii="Times New Roman" w:eastAsia="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015E72" w:rsidRPr="00015E72" w:rsidRDefault="00015E72" w:rsidP="00015E72">
      <w:pPr>
        <w:spacing w:before="100" w:beforeAutospacing="1" w:after="100" w:afterAutospacing="1" w:line="240" w:lineRule="auto"/>
        <w:outlineLvl w:val="2"/>
        <w:rPr>
          <w:rFonts w:ascii="Times New Roman" w:eastAsia="Times New Roman" w:hAnsi="Times New Roman" w:cs="Times New Roman"/>
          <w:b/>
          <w:bCs/>
          <w:sz w:val="27"/>
          <w:szCs w:val="27"/>
        </w:rPr>
      </w:pPr>
      <w:r w:rsidRPr="00015E72">
        <w:rPr>
          <w:rFonts w:ascii="Times New Roman" w:eastAsia="Times New Roman" w:hAnsi="Times New Roman" w:cs="Times New Roman"/>
          <w:b/>
          <w:bCs/>
          <w:sz w:val="27"/>
          <w:szCs w:val="27"/>
        </w:rPr>
        <w:t>Статья 6</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Настоящий закон вступает в силу через 10 дней после дня его официального опубликования, но не ранее 1 апреля 2009 года.</w:t>
      </w:r>
    </w:p>
    <w:p w:rsidR="00015E72" w:rsidRPr="00015E72" w:rsidRDefault="00015E72" w:rsidP="00015E72">
      <w:pPr>
        <w:spacing w:before="100" w:beforeAutospacing="1" w:after="100" w:afterAutospacing="1" w:line="240" w:lineRule="auto"/>
        <w:jc w:val="right"/>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Губернатор области</w:t>
      </w:r>
      <w:r w:rsidRPr="00015E72">
        <w:rPr>
          <w:rFonts w:ascii="Times New Roman" w:eastAsia="Times New Roman" w:hAnsi="Times New Roman" w:cs="Times New Roman"/>
          <w:sz w:val="24"/>
          <w:szCs w:val="24"/>
        </w:rPr>
        <w:br/>
        <w:t xml:space="preserve">Н.М.ВОЛКОВ </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г. Биробиджан </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25 февраля 2009 года </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N 526-ОЗ </w:t>
      </w:r>
    </w:p>
    <w:p w:rsidR="00015E72" w:rsidRPr="00015E72" w:rsidRDefault="00015E72" w:rsidP="00015E72">
      <w:pPr>
        <w:spacing w:before="100" w:beforeAutospacing="1" w:after="100" w:afterAutospacing="1" w:line="240" w:lineRule="auto"/>
        <w:outlineLvl w:val="1"/>
        <w:rPr>
          <w:rFonts w:ascii="Times New Roman" w:eastAsia="Times New Roman" w:hAnsi="Times New Roman" w:cs="Times New Roman"/>
          <w:b/>
          <w:bCs/>
          <w:sz w:val="36"/>
          <w:szCs w:val="36"/>
        </w:rPr>
      </w:pPr>
      <w:r w:rsidRPr="00015E72">
        <w:rPr>
          <w:rFonts w:ascii="Times New Roman" w:eastAsia="Times New Roman" w:hAnsi="Times New Roman" w:cs="Times New Roman"/>
          <w:b/>
          <w:bCs/>
          <w:sz w:val="36"/>
          <w:szCs w:val="36"/>
        </w:rPr>
        <w:t xml:space="preserve">Приложение 1. Положение о представлении гражданами, претендующими на замещение муниципальных </w:t>
      </w:r>
      <w:r w:rsidRPr="00015E72">
        <w:rPr>
          <w:rFonts w:ascii="Times New Roman" w:eastAsia="Times New Roman" w:hAnsi="Times New Roman" w:cs="Times New Roman"/>
          <w:b/>
          <w:bCs/>
          <w:sz w:val="36"/>
          <w:szCs w:val="36"/>
        </w:rPr>
        <w:lastRenderedPageBreak/>
        <w:t>должностей, и лицами, замещающими муниципальные должности, сведений о доходах, об имуществе и обязательствах имущественного характера</w:t>
      </w:r>
    </w:p>
    <w:p w:rsidR="00015E72" w:rsidRPr="00015E72" w:rsidRDefault="00015E72" w:rsidP="00015E72">
      <w:pPr>
        <w:spacing w:before="100" w:beforeAutospacing="1" w:after="100" w:afterAutospacing="1" w:line="240" w:lineRule="auto"/>
        <w:jc w:val="right"/>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Приложение 1</w:t>
      </w:r>
      <w:r w:rsidRPr="00015E72">
        <w:rPr>
          <w:rFonts w:ascii="Times New Roman" w:eastAsia="Times New Roman" w:hAnsi="Times New Roman" w:cs="Times New Roman"/>
          <w:sz w:val="24"/>
          <w:szCs w:val="24"/>
        </w:rPr>
        <w:br/>
        <w:t>к закону Еврейской автономной области</w:t>
      </w:r>
      <w:r w:rsidRPr="00015E72">
        <w:rPr>
          <w:rFonts w:ascii="Times New Roman" w:eastAsia="Times New Roman" w:hAnsi="Times New Roman" w:cs="Times New Roman"/>
          <w:sz w:val="24"/>
          <w:szCs w:val="24"/>
        </w:rPr>
        <w:br/>
        <w:t>"О некоторых вопросах противодействия</w:t>
      </w:r>
      <w:r w:rsidRPr="00015E72">
        <w:rPr>
          <w:rFonts w:ascii="Times New Roman" w:eastAsia="Times New Roman" w:hAnsi="Times New Roman" w:cs="Times New Roman"/>
          <w:sz w:val="24"/>
          <w:szCs w:val="24"/>
        </w:rPr>
        <w:br/>
        <w:t>коррупции в Еврейской автономной области"</w:t>
      </w:r>
    </w:p>
    <w:p w:rsidR="00015E72" w:rsidRPr="00015E72" w:rsidRDefault="00015E72" w:rsidP="00015E72">
      <w:pPr>
        <w:spacing w:before="100" w:beforeAutospacing="1" w:after="100" w:afterAutospacing="1" w:line="240" w:lineRule="auto"/>
        <w:jc w:val="center"/>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t xml:space="preserve">(введено </w:t>
      </w:r>
      <w:hyperlink r:id="rId37" w:history="1">
        <w:r w:rsidRPr="00015E72">
          <w:rPr>
            <w:rFonts w:ascii="Times New Roman" w:eastAsia="Times New Roman" w:hAnsi="Times New Roman" w:cs="Times New Roman"/>
            <w:color w:val="0000FF"/>
            <w:sz w:val="24"/>
            <w:szCs w:val="24"/>
            <w:u w:val="single"/>
          </w:rPr>
          <w:t>законом Еврейской автономной области от 13.07.2017 N 131-ОЗ</w:t>
        </w:r>
      </w:hyperlink>
      <w:r w:rsidRPr="00015E72">
        <w:rPr>
          <w:rFonts w:ascii="Times New Roman" w:eastAsia="Times New Roman" w:hAnsi="Times New Roman" w:cs="Times New Roman"/>
          <w:sz w:val="24"/>
          <w:szCs w:val="24"/>
        </w:rPr>
        <w:t xml:space="preserve">; в ред. </w:t>
      </w:r>
      <w:hyperlink r:id="rId38" w:history="1">
        <w:r w:rsidRPr="00015E72">
          <w:rPr>
            <w:rFonts w:ascii="Times New Roman" w:eastAsia="Times New Roman" w:hAnsi="Times New Roman" w:cs="Times New Roman"/>
            <w:color w:val="0000FF"/>
            <w:sz w:val="24"/>
            <w:szCs w:val="24"/>
            <w:u w:val="single"/>
          </w:rPr>
          <w:t>законов Еврейской автономной области от 21.02.2018 N 222-ОЗ</w:t>
        </w:r>
      </w:hyperlink>
      <w:r w:rsidRPr="00015E72">
        <w:rPr>
          <w:rFonts w:ascii="Times New Roman" w:eastAsia="Times New Roman" w:hAnsi="Times New Roman" w:cs="Times New Roman"/>
          <w:sz w:val="24"/>
          <w:szCs w:val="24"/>
        </w:rPr>
        <w:t xml:space="preserve">, </w:t>
      </w:r>
      <w:hyperlink r:id="rId39" w:history="1">
        <w:r w:rsidRPr="00015E72">
          <w:rPr>
            <w:rFonts w:ascii="Times New Roman" w:eastAsia="Times New Roman" w:hAnsi="Times New Roman" w:cs="Times New Roman"/>
            <w:color w:val="0000FF"/>
            <w:sz w:val="24"/>
            <w:szCs w:val="24"/>
            <w:u w:val="single"/>
          </w:rPr>
          <w:t>от 31.05.2018 N 265-ОЗ</w:t>
        </w:r>
      </w:hyperlink>
      <w:r w:rsidRPr="00015E72">
        <w:rPr>
          <w:rFonts w:ascii="Times New Roman" w:eastAsia="Times New Roman" w:hAnsi="Times New Roman" w:cs="Times New Roman"/>
          <w:sz w:val="24"/>
          <w:szCs w:val="24"/>
        </w:rPr>
        <w:t xml:space="preserve">, </w:t>
      </w:r>
      <w:hyperlink r:id="rId40" w:history="1">
        <w:r w:rsidRPr="00015E72">
          <w:rPr>
            <w:rFonts w:ascii="Times New Roman" w:eastAsia="Times New Roman" w:hAnsi="Times New Roman" w:cs="Times New Roman"/>
            <w:color w:val="0000FF"/>
            <w:sz w:val="24"/>
            <w:szCs w:val="24"/>
            <w:u w:val="single"/>
          </w:rPr>
          <w:t>от 15.03.2019 N 386-ОЗ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1. Настоящим Положением определяются порядок и сроки представления гражданами, претендующими на замещение муниципальных должностей (далее - граждане), и лицами, 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в</w:t>
      </w:r>
      <w:proofErr w:type="gramEnd"/>
      <w:r w:rsidRPr="00015E72">
        <w:rPr>
          <w:rFonts w:ascii="Times New Roman" w:eastAsia="Times New Roman" w:hAnsi="Times New Roman" w:cs="Times New Roman"/>
          <w:sz w:val="24"/>
          <w:szCs w:val="24"/>
        </w:rPr>
        <w:t xml:space="preserve"> ред. </w:t>
      </w:r>
      <w:hyperlink r:id="rId41"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Сведения о доходах представляются по утвержденной Президентом Российской Федерации форме справки: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гражданами, претендующими на замещение муниципальной должности;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2) лицами, замещающими муниципальные должности, - ежегодно, не позднее 1 апреля года, следующего за </w:t>
      </w:r>
      <w:proofErr w:type="gramStart"/>
      <w:r w:rsidRPr="00015E72">
        <w:rPr>
          <w:rFonts w:ascii="Times New Roman" w:eastAsia="Times New Roman" w:hAnsi="Times New Roman" w:cs="Times New Roman"/>
          <w:sz w:val="24"/>
          <w:szCs w:val="24"/>
        </w:rPr>
        <w:t>отчетным</w:t>
      </w:r>
      <w:proofErr w:type="gramEnd"/>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3. Гражданин представляет:</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015E72">
        <w:rPr>
          <w:rFonts w:ascii="Times New Roman" w:eastAsia="Times New Roman" w:hAnsi="Times New Roman" w:cs="Times New Roman"/>
          <w:sz w:val="24"/>
          <w:szCs w:val="24"/>
        </w:rPr>
        <w:t xml:space="preserve"> документов для замещения муниципальной должности (на отчетную дату);</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lastRenderedPageBreak/>
        <w:br/>
      </w:r>
      <w:proofErr w:type="gramStart"/>
      <w:r w:rsidRPr="00015E72">
        <w:rPr>
          <w:rFonts w:ascii="Times New Roman" w:eastAsia="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015E72">
        <w:rPr>
          <w:rFonts w:ascii="Times New Roman" w:eastAsia="Times New Roman" w:hAnsi="Times New Roman" w:cs="Times New Roman"/>
          <w:sz w:val="24"/>
          <w:szCs w:val="24"/>
        </w:rPr>
        <w:t xml:space="preserve"> замещения муниципальной должности (на отчетную дату).</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4. Лицо, замещающее муниципальную должность, представляет:</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5. </w:t>
      </w:r>
      <w:proofErr w:type="gramStart"/>
      <w:r w:rsidRPr="00015E72">
        <w:rPr>
          <w:rFonts w:ascii="Times New Roman" w:eastAsia="Times New Roman" w:hAnsi="Times New Roman" w:cs="Times New Roman"/>
          <w:sz w:val="24"/>
          <w:szCs w:val="24"/>
        </w:rPr>
        <w:t>Сведения о доходах представляются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уполномоченное структурное подразделение аппарата губернатора и правительства области,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roofErr w:type="gramEnd"/>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ч</w:t>
      </w:r>
      <w:proofErr w:type="gramEnd"/>
      <w:r w:rsidRPr="00015E72">
        <w:rPr>
          <w:rFonts w:ascii="Times New Roman" w:eastAsia="Times New Roman" w:hAnsi="Times New Roman" w:cs="Times New Roman"/>
          <w:sz w:val="24"/>
          <w:szCs w:val="24"/>
        </w:rPr>
        <w:t xml:space="preserve">асть 5 в ред. </w:t>
      </w:r>
      <w:hyperlink r:id="rId42" w:history="1">
        <w:r w:rsidRPr="00015E72">
          <w:rPr>
            <w:rFonts w:ascii="Times New Roman" w:eastAsia="Times New Roman" w:hAnsi="Times New Roman" w:cs="Times New Roman"/>
            <w:color w:val="0000FF"/>
            <w:sz w:val="24"/>
            <w:szCs w:val="24"/>
            <w:u w:val="single"/>
          </w:rPr>
          <w:t>закона Еврейской автономной области от 15.03.2019 N 386-ОЗ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6. В случае если гражданин или лицо, замещающее муниципальную должность, обнаружат, что в представленных ими сведениях о доходах не отражены или не полностью отражены какие-либо </w:t>
      </w:r>
      <w:proofErr w:type="gramStart"/>
      <w:r w:rsidRPr="00015E72">
        <w:rPr>
          <w:rFonts w:ascii="Times New Roman" w:eastAsia="Times New Roman" w:hAnsi="Times New Roman" w:cs="Times New Roman"/>
          <w:sz w:val="24"/>
          <w:szCs w:val="24"/>
        </w:rPr>
        <w:t>сведения</w:t>
      </w:r>
      <w:proofErr w:type="gramEnd"/>
      <w:r w:rsidRPr="00015E72">
        <w:rPr>
          <w:rFonts w:ascii="Times New Roman" w:eastAsia="Times New Roman" w:hAnsi="Times New Roman" w:cs="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Гражданин может представить уточненные сведения в течение одного месяца со дня представления сведений в соответствии с частью 3 настоящего Положения.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Лицо, замещающее муниципальную должность, может представить уточненные сведения в течение одного месяца после окончания срока, указанного в пункте 2 части 2 настоящего Положения.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lastRenderedPageBreak/>
        <w:br/>
        <w:t xml:space="preserve">(часть 6 в ред. </w:t>
      </w:r>
      <w:hyperlink r:id="rId43"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7. При невозможности по объективным причинам представить сведения о доходах супруги (супруга) и несовершеннолетних детей лицо, замещающее муниципальную должность, обращается с соответствующим заявлением к губернатору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(часть 7 в ред. </w:t>
      </w:r>
      <w:hyperlink r:id="rId44" w:history="1">
        <w:r w:rsidRPr="00015E72">
          <w:rPr>
            <w:rFonts w:ascii="Times New Roman" w:eastAsia="Times New Roman" w:hAnsi="Times New Roman" w:cs="Times New Roman"/>
            <w:color w:val="0000FF"/>
            <w:sz w:val="24"/>
            <w:szCs w:val="24"/>
            <w:u w:val="single"/>
          </w:rPr>
          <w:t>закона Еврейской автономной области от 21.02.2018 N 222-ОЗ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8. Сведения о доходах, представляемые в соответствии с настоящим Положением гражданином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8-1. Губернатор области принимает решение о рассмотрении заявления, указанного в части 7 настоящего приложения, на заседании президиума комиссии по координации работы по противодействию коррупции в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ч</w:t>
      </w:r>
      <w:proofErr w:type="gramEnd"/>
      <w:r w:rsidRPr="00015E72">
        <w:rPr>
          <w:rFonts w:ascii="Times New Roman" w:eastAsia="Times New Roman" w:hAnsi="Times New Roman" w:cs="Times New Roman"/>
          <w:sz w:val="24"/>
          <w:szCs w:val="24"/>
        </w:rPr>
        <w:t xml:space="preserve">асть 9-1 введена </w:t>
      </w:r>
      <w:hyperlink r:id="rId45" w:history="1">
        <w:r w:rsidRPr="00015E72">
          <w:rPr>
            <w:rFonts w:ascii="Times New Roman" w:eastAsia="Times New Roman" w:hAnsi="Times New Roman" w:cs="Times New Roman"/>
            <w:color w:val="0000FF"/>
            <w:sz w:val="24"/>
            <w:szCs w:val="24"/>
            <w:u w:val="single"/>
          </w:rPr>
          <w:t>законом Еврейской автономной области от 21.02.2018 N 222-ОЗ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9. Должностные лица, ответственные за получение сведений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5E72" w:rsidRPr="00015E72" w:rsidRDefault="00015E72" w:rsidP="00015E72">
      <w:pPr>
        <w:spacing w:before="100" w:beforeAutospacing="1" w:after="100" w:afterAutospacing="1" w:line="240" w:lineRule="auto"/>
        <w:outlineLvl w:val="1"/>
        <w:rPr>
          <w:rFonts w:ascii="Times New Roman" w:eastAsia="Times New Roman" w:hAnsi="Times New Roman" w:cs="Times New Roman"/>
          <w:b/>
          <w:bCs/>
          <w:sz w:val="36"/>
          <w:szCs w:val="36"/>
        </w:rPr>
      </w:pPr>
      <w:r w:rsidRPr="00015E72">
        <w:rPr>
          <w:rFonts w:ascii="Times New Roman" w:eastAsia="Times New Roman" w:hAnsi="Times New Roman" w:cs="Times New Roman"/>
          <w:b/>
          <w:bCs/>
          <w:sz w:val="36"/>
          <w:szCs w:val="36"/>
        </w:rPr>
        <w:t>Приложение 2. Положение о представлении гражданами, претендующими на замещение должностей глав местных администраций по контракту, и муниципальными служащими, замещающими должности глав местных администраций по контракту, сведений о доходах, расходах,</w:t>
      </w:r>
      <w:proofErr w:type="gramStart"/>
      <w:r w:rsidRPr="00015E72">
        <w:rPr>
          <w:rFonts w:ascii="Times New Roman" w:eastAsia="Times New Roman" w:hAnsi="Times New Roman" w:cs="Times New Roman"/>
          <w:b/>
          <w:bCs/>
          <w:sz w:val="36"/>
          <w:szCs w:val="36"/>
        </w:rPr>
        <w:t xml:space="preserve"> .</w:t>
      </w:r>
      <w:proofErr w:type="gramEnd"/>
    </w:p>
    <w:p w:rsidR="00015E72" w:rsidRPr="00015E72" w:rsidRDefault="00015E72" w:rsidP="00015E72">
      <w:pPr>
        <w:spacing w:before="100" w:beforeAutospacing="1" w:after="100" w:afterAutospacing="1" w:line="240" w:lineRule="auto"/>
        <w:jc w:val="right"/>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Приложение 2</w:t>
      </w:r>
      <w:r w:rsidRPr="00015E72">
        <w:rPr>
          <w:rFonts w:ascii="Times New Roman" w:eastAsia="Times New Roman" w:hAnsi="Times New Roman" w:cs="Times New Roman"/>
          <w:sz w:val="24"/>
          <w:szCs w:val="24"/>
        </w:rPr>
        <w:br/>
        <w:t>к закону Еврейской автономной области</w:t>
      </w:r>
      <w:r w:rsidRPr="00015E72">
        <w:rPr>
          <w:rFonts w:ascii="Times New Roman" w:eastAsia="Times New Roman" w:hAnsi="Times New Roman" w:cs="Times New Roman"/>
          <w:sz w:val="24"/>
          <w:szCs w:val="24"/>
        </w:rPr>
        <w:br/>
        <w:t>"О некоторых вопросах противодействия</w:t>
      </w:r>
      <w:r w:rsidRPr="00015E72">
        <w:rPr>
          <w:rFonts w:ascii="Times New Roman" w:eastAsia="Times New Roman" w:hAnsi="Times New Roman" w:cs="Times New Roman"/>
          <w:sz w:val="24"/>
          <w:szCs w:val="24"/>
        </w:rPr>
        <w:br/>
        <w:t>коррупции в Еврейской автономной области"</w:t>
      </w:r>
    </w:p>
    <w:p w:rsidR="00015E72" w:rsidRPr="00015E72" w:rsidRDefault="00015E72" w:rsidP="00015E72">
      <w:pPr>
        <w:spacing w:before="100" w:beforeAutospacing="1" w:after="100" w:afterAutospacing="1" w:line="240" w:lineRule="auto"/>
        <w:jc w:val="center"/>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 xml:space="preserve">ПОЛОЖЕНИЕ О ПРЕДСТАВЛЕНИИ ГРАЖДАНАМИ, ПРЕТЕНДУЮЩИМИ НА ЗАМЕЩЕНИЕ ДОЛЖНОСТЕЙ ГЛАВ МЕСТНЫХ АДМИНИСТРАЦИЙ ПО </w:t>
      </w:r>
      <w:r w:rsidRPr="00015E72">
        <w:rPr>
          <w:rFonts w:ascii="Times New Roman" w:eastAsia="Times New Roman" w:hAnsi="Times New Roman" w:cs="Times New Roman"/>
          <w:sz w:val="24"/>
          <w:szCs w:val="24"/>
        </w:rPr>
        <w:lastRenderedPageBreak/>
        <w:t xml:space="preserve">КОНТРАКТУ, И МУНИЦИПАЛЬНЫМИ СЛУЖАЩИМИ, ЗАМЕЩАЮЩИМИ ДОЛЖНОСТИ ГЛАВ МЕСТНЫХ АДМИНИСТРАЦИЙ ПО КОНТРАКТУ, СВЕДЕНИЙ О ДОХОДАХ, РАСХОДАХ, ОБ ИМУЩЕСТВЕ И ОБЯЗАТЕЛЬСТВАХ ИМУЩЕСТВЕННОГО ХАРАКТЕРА </w:t>
      </w:r>
    </w:p>
    <w:p w:rsidR="00015E72" w:rsidRPr="00015E72" w:rsidRDefault="00015E72" w:rsidP="00015E72">
      <w:pPr>
        <w:spacing w:before="100" w:beforeAutospacing="1" w:after="100" w:afterAutospacing="1" w:line="240" w:lineRule="auto"/>
        <w:jc w:val="center"/>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t xml:space="preserve">(введено </w:t>
      </w:r>
      <w:hyperlink r:id="rId46" w:history="1">
        <w:r w:rsidRPr="00015E72">
          <w:rPr>
            <w:rFonts w:ascii="Times New Roman" w:eastAsia="Times New Roman" w:hAnsi="Times New Roman" w:cs="Times New Roman"/>
            <w:color w:val="0000FF"/>
            <w:sz w:val="24"/>
            <w:szCs w:val="24"/>
            <w:u w:val="single"/>
          </w:rPr>
          <w:t>законом Еврейской автономной области от 13.07.2017 N 131-ОЗ</w:t>
        </w:r>
      </w:hyperlink>
      <w:r w:rsidRPr="00015E72">
        <w:rPr>
          <w:rFonts w:ascii="Times New Roman" w:eastAsia="Times New Roman" w:hAnsi="Times New Roman" w:cs="Times New Roman"/>
          <w:sz w:val="24"/>
          <w:szCs w:val="24"/>
        </w:rPr>
        <w:t xml:space="preserve">; в ред. </w:t>
      </w:r>
      <w:hyperlink r:id="rId47" w:history="1">
        <w:r w:rsidRPr="00015E72">
          <w:rPr>
            <w:rFonts w:ascii="Times New Roman" w:eastAsia="Times New Roman" w:hAnsi="Times New Roman" w:cs="Times New Roman"/>
            <w:color w:val="0000FF"/>
            <w:sz w:val="24"/>
            <w:szCs w:val="24"/>
            <w:u w:val="single"/>
          </w:rPr>
          <w:t>законов Еврейской автономной области от 21.02.2018 N 222-ОЗ</w:t>
        </w:r>
      </w:hyperlink>
      <w:r w:rsidRPr="00015E72">
        <w:rPr>
          <w:rFonts w:ascii="Times New Roman" w:eastAsia="Times New Roman" w:hAnsi="Times New Roman" w:cs="Times New Roman"/>
          <w:sz w:val="24"/>
          <w:szCs w:val="24"/>
        </w:rPr>
        <w:t xml:space="preserve">, </w:t>
      </w:r>
      <w:hyperlink r:id="rId48" w:history="1">
        <w:r w:rsidRPr="00015E72">
          <w:rPr>
            <w:rFonts w:ascii="Times New Roman" w:eastAsia="Times New Roman" w:hAnsi="Times New Roman" w:cs="Times New Roman"/>
            <w:color w:val="0000FF"/>
            <w:sz w:val="24"/>
            <w:szCs w:val="24"/>
            <w:u w:val="single"/>
          </w:rPr>
          <w:t>от 31.05.2018 N 265-ОЗ</w:t>
        </w:r>
      </w:hyperlink>
      <w:r w:rsidRPr="00015E72">
        <w:rPr>
          <w:rFonts w:ascii="Times New Roman" w:eastAsia="Times New Roman" w:hAnsi="Times New Roman" w:cs="Times New Roman"/>
          <w:sz w:val="24"/>
          <w:szCs w:val="24"/>
        </w:rPr>
        <w:t xml:space="preserve">, </w:t>
      </w:r>
      <w:hyperlink r:id="rId49" w:history="1">
        <w:r w:rsidRPr="00015E72">
          <w:rPr>
            <w:rFonts w:ascii="Times New Roman" w:eastAsia="Times New Roman" w:hAnsi="Times New Roman" w:cs="Times New Roman"/>
            <w:color w:val="0000FF"/>
            <w:sz w:val="24"/>
            <w:szCs w:val="24"/>
            <w:u w:val="single"/>
          </w:rPr>
          <w:t>от 15.03.2019 N 386-ОЗ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 xml:space="preserve">1. </w:t>
      </w:r>
      <w:proofErr w:type="gramStart"/>
      <w:r w:rsidRPr="00015E72">
        <w:rPr>
          <w:rFonts w:ascii="Times New Roman" w:eastAsia="Times New Roman" w:hAnsi="Times New Roman" w:cs="Times New Roman"/>
          <w:sz w:val="24"/>
          <w:szCs w:val="24"/>
        </w:rPr>
        <w:t>Настоящим Положением определяются порядок и сроки представления гражданами, претендующими на замещение должностей глав местных администраций по контракту (далее - граждане), и муниципальными служащими, замещающими должности глав местных администраций по контракту (далее - главы администраций),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roofErr w:type="gramEnd"/>
      <w:r w:rsidRPr="00015E72">
        <w:rPr>
          <w:rFonts w:ascii="Times New Roman" w:eastAsia="Times New Roman" w:hAnsi="Times New Roman" w:cs="Times New Roman"/>
          <w:sz w:val="24"/>
          <w:szCs w:val="24"/>
        </w:rPr>
        <w:t xml:space="preserve"> (далее - сведения о доходах, расходах).</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Сведения о доходах, расходах представляются по утвержденной Президентом Российской Федерации форме справки: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гражданами - при наделении полномочиями по должности (назначении на должность);</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2) главами администраций - ежегодно, не позднее 30 апреля года, следующего за </w:t>
      </w:r>
      <w:proofErr w:type="gramStart"/>
      <w:r w:rsidRPr="00015E72">
        <w:rPr>
          <w:rFonts w:ascii="Times New Roman" w:eastAsia="Times New Roman" w:hAnsi="Times New Roman" w:cs="Times New Roman"/>
          <w:sz w:val="24"/>
          <w:szCs w:val="24"/>
        </w:rPr>
        <w:t>отчетным</w:t>
      </w:r>
      <w:proofErr w:type="gramEnd"/>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3. Гражданин представляет:</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015E72">
        <w:rPr>
          <w:rFonts w:ascii="Times New Roman" w:eastAsia="Times New Roman" w:hAnsi="Times New Roman" w:cs="Times New Roman"/>
          <w:sz w:val="24"/>
          <w:szCs w:val="24"/>
        </w:rPr>
        <w:t xml:space="preserve"> для замещения должности (на отчетную дату);</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015E72">
        <w:rPr>
          <w:rFonts w:ascii="Times New Roman" w:eastAsia="Times New Roman" w:hAnsi="Times New Roman" w:cs="Times New Roman"/>
          <w:sz w:val="24"/>
          <w:szCs w:val="24"/>
        </w:rPr>
        <w:t xml:space="preserve"> должности (на отчетную дату);</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lastRenderedPageBreak/>
        <w:br/>
        <w:t xml:space="preserve">3) утратил силу. - </w:t>
      </w:r>
      <w:hyperlink r:id="rId50" w:history="1">
        <w:r w:rsidRPr="00015E72">
          <w:rPr>
            <w:rFonts w:ascii="Times New Roman" w:eastAsia="Times New Roman" w:hAnsi="Times New Roman" w:cs="Times New Roman"/>
            <w:color w:val="0000FF"/>
            <w:sz w:val="24"/>
            <w:szCs w:val="24"/>
            <w:u w:val="single"/>
          </w:rPr>
          <w:t>Закон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4. Глава администрации представляет:</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015E72">
        <w:rPr>
          <w:rFonts w:ascii="Times New Roman" w:eastAsia="Times New Roman" w:hAnsi="Times New Roman" w:cs="Times New Roman"/>
          <w:sz w:val="24"/>
          <w:szCs w:val="24"/>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5. </w:t>
      </w:r>
      <w:proofErr w:type="gramStart"/>
      <w:r w:rsidRPr="00015E72">
        <w:rPr>
          <w:rFonts w:ascii="Times New Roman" w:eastAsia="Times New Roman" w:hAnsi="Times New Roman" w:cs="Times New Roman"/>
          <w:sz w:val="24"/>
          <w:szCs w:val="24"/>
        </w:rPr>
        <w:t>Сведения о доходах представляются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уполномоченное структурное подразделение аппарата губернатора и правительства области,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roofErr w:type="gramEnd"/>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ч</w:t>
      </w:r>
      <w:proofErr w:type="gramEnd"/>
      <w:r w:rsidRPr="00015E72">
        <w:rPr>
          <w:rFonts w:ascii="Times New Roman" w:eastAsia="Times New Roman" w:hAnsi="Times New Roman" w:cs="Times New Roman"/>
          <w:sz w:val="24"/>
          <w:szCs w:val="24"/>
        </w:rPr>
        <w:t xml:space="preserve">асть 5 в ред. </w:t>
      </w:r>
      <w:hyperlink r:id="rId51" w:history="1">
        <w:r w:rsidRPr="00015E72">
          <w:rPr>
            <w:rFonts w:ascii="Times New Roman" w:eastAsia="Times New Roman" w:hAnsi="Times New Roman" w:cs="Times New Roman"/>
            <w:color w:val="0000FF"/>
            <w:sz w:val="24"/>
            <w:szCs w:val="24"/>
            <w:u w:val="single"/>
          </w:rPr>
          <w:t>закона Еврейской автономной области от 15.03.2019 N 386-ОЗ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6. В случае если гражданин или глава администрации обнаружит, что в представленных сведениях о доходах, расходах не отражены или не полностью отражены какие-либо сведения либо имеются ошибки, то они вправе представить уточненные сведения в течение одного месяца после окончания срока, указанного в части 2 настоящего Положения.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7. При невозможности по объективным причинам представить сведения о доходах, </w:t>
      </w:r>
      <w:r w:rsidRPr="00015E72">
        <w:rPr>
          <w:rFonts w:ascii="Times New Roman" w:eastAsia="Times New Roman" w:hAnsi="Times New Roman" w:cs="Times New Roman"/>
          <w:sz w:val="24"/>
          <w:szCs w:val="24"/>
        </w:rPr>
        <w:lastRenderedPageBreak/>
        <w:t>расходах супруги (супруга) и несовершеннолетних детей глава администрации обращается с соответствующим заявлением к губернатору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ч</w:t>
      </w:r>
      <w:proofErr w:type="gramEnd"/>
      <w:r w:rsidRPr="00015E72">
        <w:rPr>
          <w:rFonts w:ascii="Times New Roman" w:eastAsia="Times New Roman" w:hAnsi="Times New Roman" w:cs="Times New Roman"/>
          <w:sz w:val="24"/>
          <w:szCs w:val="24"/>
        </w:rPr>
        <w:t xml:space="preserve">асть 7 в ред. </w:t>
      </w:r>
      <w:hyperlink r:id="rId52"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8. Сведения о доходах, расходах, представляемые в соответствии с настоящим Положением гражданином и главой администрации, являются сведениями конфиденциального характера, если федеральным законом они не отнесены к сведениям, составляющим государственную тайну.</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8-1. Губернатор области принимает решение о рассмотрении заявления, указанного в части 7 настоящего приложения, на заседании президиума комиссии по координации работы по противодействию коррупции в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ч</w:t>
      </w:r>
      <w:proofErr w:type="gramEnd"/>
      <w:r w:rsidRPr="00015E72">
        <w:rPr>
          <w:rFonts w:ascii="Times New Roman" w:eastAsia="Times New Roman" w:hAnsi="Times New Roman" w:cs="Times New Roman"/>
          <w:sz w:val="24"/>
          <w:szCs w:val="24"/>
        </w:rPr>
        <w:t xml:space="preserve">асть 8-1 введена </w:t>
      </w:r>
      <w:hyperlink r:id="rId53" w:history="1">
        <w:r w:rsidRPr="00015E72">
          <w:rPr>
            <w:rFonts w:ascii="Times New Roman" w:eastAsia="Times New Roman" w:hAnsi="Times New Roman" w:cs="Times New Roman"/>
            <w:color w:val="0000FF"/>
            <w:sz w:val="24"/>
            <w:szCs w:val="24"/>
            <w:u w:val="single"/>
          </w:rPr>
          <w:t>законом Еврейской автономной области от 21.02.2018 N 222-ОЗ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9. Должностные лица, ответственные за получение сведений о доходах,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в</w:t>
      </w:r>
      <w:proofErr w:type="gramEnd"/>
      <w:r w:rsidRPr="00015E72">
        <w:rPr>
          <w:rFonts w:ascii="Times New Roman" w:eastAsia="Times New Roman" w:hAnsi="Times New Roman" w:cs="Times New Roman"/>
          <w:sz w:val="24"/>
          <w:szCs w:val="24"/>
        </w:rPr>
        <w:t xml:space="preserve"> ред. </w:t>
      </w:r>
      <w:hyperlink r:id="rId54"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outlineLvl w:val="1"/>
        <w:rPr>
          <w:rFonts w:ascii="Times New Roman" w:eastAsia="Times New Roman" w:hAnsi="Times New Roman" w:cs="Times New Roman"/>
          <w:b/>
          <w:bCs/>
          <w:sz w:val="36"/>
          <w:szCs w:val="36"/>
        </w:rPr>
      </w:pPr>
      <w:r w:rsidRPr="00015E72">
        <w:rPr>
          <w:rFonts w:ascii="Times New Roman" w:eastAsia="Times New Roman" w:hAnsi="Times New Roman" w:cs="Times New Roman"/>
          <w:b/>
          <w:bCs/>
          <w:sz w:val="36"/>
          <w:szCs w:val="36"/>
        </w:rPr>
        <w:t xml:space="preserve">Приложение 3.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и гражданами, претендующими </w:t>
      </w:r>
      <w:proofErr w:type="gramStart"/>
      <w:r w:rsidRPr="00015E72">
        <w:rPr>
          <w:rFonts w:ascii="Times New Roman" w:eastAsia="Times New Roman" w:hAnsi="Times New Roman" w:cs="Times New Roman"/>
          <w:b/>
          <w:bCs/>
          <w:sz w:val="36"/>
          <w:szCs w:val="36"/>
        </w:rPr>
        <w:t>на</w:t>
      </w:r>
      <w:proofErr w:type="gramEnd"/>
      <w:r w:rsidRPr="00015E72">
        <w:rPr>
          <w:rFonts w:ascii="Times New Roman" w:eastAsia="Times New Roman" w:hAnsi="Times New Roman" w:cs="Times New Roman"/>
          <w:b/>
          <w:bCs/>
          <w:sz w:val="36"/>
          <w:szCs w:val="36"/>
        </w:rPr>
        <w:t xml:space="preserve"> ...</w:t>
      </w:r>
    </w:p>
    <w:p w:rsidR="00015E72" w:rsidRPr="00015E72" w:rsidRDefault="00015E72" w:rsidP="00015E72">
      <w:pPr>
        <w:spacing w:before="100" w:beforeAutospacing="1" w:after="100" w:afterAutospacing="1" w:line="240" w:lineRule="auto"/>
        <w:jc w:val="right"/>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Приложение 3</w:t>
      </w:r>
      <w:r w:rsidRPr="00015E72">
        <w:rPr>
          <w:rFonts w:ascii="Times New Roman" w:eastAsia="Times New Roman" w:hAnsi="Times New Roman" w:cs="Times New Roman"/>
          <w:sz w:val="24"/>
          <w:szCs w:val="24"/>
        </w:rPr>
        <w:br/>
        <w:t>к закону Еврейской автономной области</w:t>
      </w:r>
      <w:r w:rsidRPr="00015E72">
        <w:rPr>
          <w:rFonts w:ascii="Times New Roman" w:eastAsia="Times New Roman" w:hAnsi="Times New Roman" w:cs="Times New Roman"/>
          <w:sz w:val="24"/>
          <w:szCs w:val="24"/>
        </w:rPr>
        <w:br/>
        <w:t>"О некоторых вопросах противодействия</w:t>
      </w:r>
      <w:r w:rsidRPr="00015E72">
        <w:rPr>
          <w:rFonts w:ascii="Times New Roman" w:eastAsia="Times New Roman" w:hAnsi="Times New Roman" w:cs="Times New Roman"/>
          <w:sz w:val="24"/>
          <w:szCs w:val="24"/>
        </w:rPr>
        <w:br/>
        <w:t>коррупции в Еврейской автономной области"</w:t>
      </w:r>
    </w:p>
    <w:p w:rsidR="00015E72" w:rsidRPr="00015E72" w:rsidRDefault="00015E72" w:rsidP="00015E72">
      <w:pPr>
        <w:spacing w:before="100" w:beforeAutospacing="1" w:after="100" w:afterAutospacing="1" w:line="240" w:lineRule="auto"/>
        <w:jc w:val="center"/>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 xml:space="preserve">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И ГРАЖДАНАМИ, </w:t>
      </w:r>
      <w:r w:rsidRPr="00015E72">
        <w:rPr>
          <w:rFonts w:ascii="Times New Roman" w:eastAsia="Times New Roman" w:hAnsi="Times New Roman" w:cs="Times New Roman"/>
          <w:sz w:val="24"/>
          <w:szCs w:val="24"/>
        </w:rPr>
        <w:lastRenderedPageBreak/>
        <w:t xml:space="preserve">ПРЕТЕНДУЮЩИМИ НА ЗАМЕЩЕНИЕ ДОЛЖНОСТЕЙ ГЛАВ МЕСТНЫХ АДМИНИСТРАЦИЙ ПО КОНТРАКТУ, А ТАКЖЕ ЛИЦАМИ, ЗАМЕЩАЮЩИМИ МУНИЦИПАЛЬНЫЕ ДОЛЖНОСТИ, И ЛИЦАМИ, ЗАМЕЩАЮЩИМИ ДОЛЖНОСТИ ГЛАВ МЕСТНЫХ АДМИНИСТРАЦИЙ ПО КОНТРАКТУ </w:t>
      </w:r>
      <w:proofErr w:type="gramEnd"/>
    </w:p>
    <w:p w:rsidR="00015E72" w:rsidRPr="00015E72" w:rsidRDefault="00015E72" w:rsidP="00015E72">
      <w:pPr>
        <w:spacing w:before="100" w:beforeAutospacing="1" w:after="100" w:afterAutospacing="1" w:line="240" w:lineRule="auto"/>
        <w:jc w:val="center"/>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t xml:space="preserve">(введено </w:t>
      </w:r>
      <w:hyperlink r:id="rId55" w:history="1">
        <w:r w:rsidRPr="00015E72">
          <w:rPr>
            <w:rFonts w:ascii="Times New Roman" w:eastAsia="Times New Roman" w:hAnsi="Times New Roman" w:cs="Times New Roman"/>
            <w:color w:val="0000FF"/>
            <w:sz w:val="24"/>
            <w:szCs w:val="24"/>
            <w:u w:val="single"/>
          </w:rPr>
          <w:t>законом Еврейской автономной области от 13.07.2017 N 131-ОЗ</w:t>
        </w:r>
      </w:hyperlink>
      <w:r w:rsidRPr="00015E72">
        <w:rPr>
          <w:rFonts w:ascii="Times New Roman" w:eastAsia="Times New Roman" w:hAnsi="Times New Roman" w:cs="Times New Roman"/>
          <w:sz w:val="24"/>
          <w:szCs w:val="24"/>
        </w:rPr>
        <w:t xml:space="preserve">; в ред. </w:t>
      </w:r>
      <w:hyperlink r:id="rId56" w:history="1">
        <w:r w:rsidRPr="00015E72">
          <w:rPr>
            <w:rFonts w:ascii="Times New Roman" w:eastAsia="Times New Roman" w:hAnsi="Times New Roman" w:cs="Times New Roman"/>
            <w:color w:val="0000FF"/>
            <w:sz w:val="24"/>
            <w:szCs w:val="24"/>
            <w:u w:val="single"/>
          </w:rPr>
          <w:t>законов Еврейской автономной области от 21.02.2018 N 222-ОЗ</w:t>
        </w:r>
      </w:hyperlink>
      <w:r w:rsidRPr="00015E72">
        <w:rPr>
          <w:rFonts w:ascii="Times New Roman" w:eastAsia="Times New Roman" w:hAnsi="Times New Roman" w:cs="Times New Roman"/>
          <w:sz w:val="24"/>
          <w:szCs w:val="24"/>
        </w:rPr>
        <w:t xml:space="preserve">, </w:t>
      </w:r>
      <w:hyperlink r:id="rId57" w:history="1">
        <w:r w:rsidRPr="00015E72">
          <w:rPr>
            <w:rFonts w:ascii="Times New Roman" w:eastAsia="Times New Roman" w:hAnsi="Times New Roman" w:cs="Times New Roman"/>
            <w:color w:val="0000FF"/>
            <w:sz w:val="24"/>
            <w:szCs w:val="24"/>
            <w:u w:val="single"/>
          </w:rPr>
          <w:t>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r w:rsidRPr="00015E72">
        <w:rPr>
          <w:rFonts w:ascii="Times New Roman" w:eastAsia="Times New Roman" w:hAnsi="Times New Roman" w:cs="Times New Roman"/>
          <w:sz w:val="24"/>
          <w:szCs w:val="24"/>
        </w:rPr>
        <w:br/>
        <w:t>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(далее - сведения о доходах), представленных:</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1) гражданами, претендующими на замещение муниципальных должностей, а также гражданами, претендующими на замещение должностей глав местных администраций по контракту (далее - граждане), на отчетную дату;</w:t>
      </w:r>
      <w:proofErr w:type="gramEnd"/>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лицами, замещающими муниципальные должности, а также лицами, замещающими должности глав местных администраций по контракту (далее - лица, замещающие соответствующие должности), за отчетный период и за два года, предшествующие отчетному периоду.</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Проверки, предусмотренные частью 1 настоящего Положения (далее - проверки), осуществляются уполномоченным структурным подразделением аппарата губернатора и правительства Еврейской автономной области (далее - область) по решению губернатора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Решение губернатора области принимается отдельно в отношении каждого лица в форме распоряжения.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3. Основанием для осуществления проверки является достаточная информация, представленная в письменном виде в установленном порядке:</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правоохранительными и другими государственными органами, а также органами местного самоуправления и их должностными лицами;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работниками либо должностными лицами уполномоченного структурного подразделения аппарата губернатора и правительства области (далее - уполномоченное структурное подразделение);</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w:t>
      </w:r>
      <w:r w:rsidRPr="00015E72">
        <w:rPr>
          <w:rFonts w:ascii="Times New Roman" w:eastAsia="Times New Roman" w:hAnsi="Times New Roman" w:cs="Times New Roman"/>
          <w:sz w:val="24"/>
          <w:szCs w:val="24"/>
        </w:rPr>
        <w:lastRenderedPageBreak/>
        <w:t>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4) Общественной палатой Российской Федерации, Общественной палатой области, общественной палатой (советом) муниципального образования;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5) общероссийскими, региональными, местными средствами массовой информации.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4. Информация анонимного характера не может служить основанием для проведения проверки.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6. Уполномоченное структурное подразделение осуществляет проверку:</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самостоятельно;</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2) путем подготовки от имени губернатора области запроса в федеральные органы исполнительной власти, уполномоченные на осуществление </w:t>
      </w:r>
      <w:proofErr w:type="spellStart"/>
      <w:r w:rsidRPr="00015E72">
        <w:rPr>
          <w:rFonts w:ascii="Times New Roman" w:eastAsia="Times New Roman" w:hAnsi="Times New Roman" w:cs="Times New Roman"/>
          <w:sz w:val="24"/>
          <w:szCs w:val="24"/>
        </w:rPr>
        <w:t>оперативно-разыскной</w:t>
      </w:r>
      <w:proofErr w:type="spellEnd"/>
      <w:r w:rsidRPr="00015E72">
        <w:rPr>
          <w:rFonts w:ascii="Times New Roman" w:eastAsia="Times New Roman" w:hAnsi="Times New Roman" w:cs="Times New Roman"/>
          <w:sz w:val="24"/>
          <w:szCs w:val="24"/>
        </w:rPr>
        <w:t xml:space="preserve"> деятельности, в соответствии с частью 3 статьи 7 </w:t>
      </w:r>
      <w:hyperlink r:id="rId58" w:history="1">
        <w:r w:rsidRPr="00015E72">
          <w:rPr>
            <w:rFonts w:ascii="Times New Roman" w:eastAsia="Times New Roman" w:hAnsi="Times New Roman" w:cs="Times New Roman"/>
            <w:color w:val="0000FF"/>
            <w:sz w:val="24"/>
            <w:szCs w:val="24"/>
            <w:u w:val="single"/>
          </w:rPr>
          <w:t xml:space="preserve">Федерального закона от 12 августа 1995 г. N 144-ФЗ "Об </w:t>
        </w:r>
        <w:proofErr w:type="spellStart"/>
        <w:r w:rsidRPr="00015E72">
          <w:rPr>
            <w:rFonts w:ascii="Times New Roman" w:eastAsia="Times New Roman" w:hAnsi="Times New Roman" w:cs="Times New Roman"/>
            <w:color w:val="0000FF"/>
            <w:sz w:val="24"/>
            <w:szCs w:val="24"/>
            <w:u w:val="single"/>
          </w:rPr>
          <w:t>оперативно-разыскной</w:t>
        </w:r>
        <w:proofErr w:type="spellEnd"/>
        <w:r w:rsidRPr="00015E72">
          <w:rPr>
            <w:rFonts w:ascii="Times New Roman" w:eastAsia="Times New Roman" w:hAnsi="Times New Roman" w:cs="Times New Roman"/>
            <w:color w:val="0000FF"/>
            <w:sz w:val="24"/>
            <w:szCs w:val="24"/>
            <w:u w:val="single"/>
          </w:rPr>
          <w:t xml:space="preserve"> деятельности"</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7. При осуществлении самостоятельной проверки уполномоченное структурное подразделение вправе:</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проводить беседу с гражданином, лицом, замещающим соответствующую должность;</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изучать представленные гражданином, лицом, замещающим соответствующую должность, сведения о доходах и дополнительные материалы;</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3) получать от гражданина, лица, замещающего соответствующую должность, пояснения по представленным им сведениям о доходах и материалам;</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 xml:space="preserve">4) направлять в установленном порядке запросы (кроме запросов, касающихся осуществления </w:t>
      </w:r>
      <w:proofErr w:type="spellStart"/>
      <w:r w:rsidRPr="00015E72">
        <w:rPr>
          <w:rFonts w:ascii="Times New Roman" w:eastAsia="Times New Roman" w:hAnsi="Times New Roman" w:cs="Times New Roman"/>
          <w:sz w:val="24"/>
          <w:szCs w:val="24"/>
        </w:rPr>
        <w:t>оперативно-разыскной</w:t>
      </w:r>
      <w:proofErr w:type="spellEnd"/>
      <w:r w:rsidRPr="00015E72">
        <w:rPr>
          <w:rFonts w:ascii="Times New Roman" w:eastAsia="Times New Roman" w:hAnsi="Times New Roman" w:cs="Times New Roman"/>
          <w:sz w:val="24"/>
          <w:szCs w:val="24"/>
        </w:rP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w:t>
      </w:r>
      <w:r w:rsidRPr="00015E72">
        <w:rPr>
          <w:rFonts w:ascii="Times New Roman" w:eastAsia="Times New Roman" w:hAnsi="Times New Roman" w:cs="Times New Roman"/>
          <w:sz w:val="24"/>
          <w:szCs w:val="24"/>
        </w:rPr>
        <w:lastRenderedPageBreak/>
        <w:t>предприятия, в учреждения, организации и общественные объединения об имеющихся у них сведениях: о доходах гражданина, лица, замещающего соответствующую должность, его супруги (супруга</w:t>
      </w:r>
      <w:proofErr w:type="gramEnd"/>
      <w:r w:rsidRPr="00015E72">
        <w:rPr>
          <w:rFonts w:ascii="Times New Roman" w:eastAsia="Times New Roman" w:hAnsi="Times New Roman" w:cs="Times New Roman"/>
          <w:sz w:val="24"/>
          <w:szCs w:val="24"/>
        </w:rPr>
        <w:t>) и несовершеннолетних детей;</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5) наводить справки у физических лиц и получать от них информацию с их согласия;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6) осуществлять анализ сведений, представленных гражданином, лицом, замещающим соответствующую должность, в соответствии с законодательством Российской Федерации о противодействии коррупции.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8. В запросе, предусмотренном пунктом 4 части 7 настоящего Положения, указываются: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фамилия, имя, отчество руководителя государственного органа или организации, в которые направляется запрос;</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нормативный правовой акт, на основании которого направляется запрос;</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соответствующую должность, его супруги (супруга) и несовершеннолетних детей, </w:t>
      </w:r>
      <w:proofErr w:type="gramStart"/>
      <w:r w:rsidRPr="00015E72">
        <w:rPr>
          <w:rFonts w:ascii="Times New Roman" w:eastAsia="Times New Roman" w:hAnsi="Times New Roman" w:cs="Times New Roman"/>
          <w:sz w:val="24"/>
          <w:szCs w:val="24"/>
        </w:rPr>
        <w:t>сведения</w:t>
      </w:r>
      <w:proofErr w:type="gramEnd"/>
      <w:r w:rsidRPr="00015E72">
        <w:rPr>
          <w:rFonts w:ascii="Times New Roman" w:eastAsia="Times New Roman" w:hAnsi="Times New Roman" w:cs="Times New Roman"/>
          <w:sz w:val="24"/>
          <w:szCs w:val="24"/>
        </w:rP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4) содержание и объем сведений, подлежащих проверке;</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5) срок представления запрашиваемых сведений;</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6) фамилия, инициалы и номер телефона государственного служащего, подготовившего запрос;</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7) идентификационный номер налогоплательщика (в случае направления запроса в налоговые органы Российской Федерации);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8) другие необходимые сведения.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9. Запросы в кредитные организации, налоговые органы Российской Федерации и в органы, осуществляющие государственную регистрацию прав на недвижимое имущество </w:t>
      </w:r>
      <w:r w:rsidRPr="00015E72">
        <w:rPr>
          <w:rFonts w:ascii="Times New Roman" w:eastAsia="Times New Roman" w:hAnsi="Times New Roman" w:cs="Times New Roman"/>
          <w:sz w:val="24"/>
          <w:szCs w:val="24"/>
        </w:rPr>
        <w:lastRenderedPageBreak/>
        <w:t>и сделок с ним, направляются губернатором и (или) специально уполномоченными заместителями председателя правительства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w:t>
      </w:r>
      <w:proofErr w:type="gramStart"/>
      <w:r w:rsidRPr="00015E72">
        <w:rPr>
          <w:rFonts w:ascii="Times New Roman" w:eastAsia="Times New Roman" w:hAnsi="Times New Roman" w:cs="Times New Roman"/>
          <w:sz w:val="24"/>
          <w:szCs w:val="24"/>
        </w:rPr>
        <w:t>ч</w:t>
      </w:r>
      <w:proofErr w:type="gramEnd"/>
      <w:r w:rsidRPr="00015E72">
        <w:rPr>
          <w:rFonts w:ascii="Times New Roman" w:eastAsia="Times New Roman" w:hAnsi="Times New Roman" w:cs="Times New Roman"/>
          <w:sz w:val="24"/>
          <w:szCs w:val="24"/>
        </w:rPr>
        <w:t xml:space="preserve">асть 9 в ред. </w:t>
      </w:r>
      <w:hyperlink r:id="rId59"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10. </w:t>
      </w:r>
      <w:proofErr w:type="gramStart"/>
      <w:r w:rsidRPr="00015E72">
        <w:rPr>
          <w:rFonts w:ascii="Times New Roman" w:eastAsia="Times New Roman" w:hAnsi="Times New Roman" w:cs="Times New Roman"/>
          <w:sz w:val="24"/>
          <w:szCs w:val="24"/>
        </w:rPr>
        <w:t xml:space="preserve">В запросе о проведении </w:t>
      </w:r>
      <w:proofErr w:type="spellStart"/>
      <w:r w:rsidRPr="00015E72">
        <w:rPr>
          <w:rFonts w:ascii="Times New Roman" w:eastAsia="Times New Roman" w:hAnsi="Times New Roman" w:cs="Times New Roman"/>
          <w:sz w:val="24"/>
          <w:szCs w:val="24"/>
        </w:rPr>
        <w:t>оперативно-разыскных</w:t>
      </w:r>
      <w:proofErr w:type="spellEnd"/>
      <w:r w:rsidRPr="00015E72">
        <w:rPr>
          <w:rFonts w:ascii="Times New Roman" w:eastAsia="Times New Roman" w:hAnsi="Times New Roman" w:cs="Times New Roman"/>
          <w:sz w:val="24"/>
          <w:szCs w:val="24"/>
        </w:rPr>
        <w:t xml:space="preserve"> мероприятий, помимо сведений, перечисленных в части 8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 N 144 "Об </w:t>
      </w:r>
      <w:proofErr w:type="spellStart"/>
      <w:r w:rsidRPr="00015E72">
        <w:rPr>
          <w:rFonts w:ascii="Times New Roman" w:eastAsia="Times New Roman" w:hAnsi="Times New Roman" w:cs="Times New Roman"/>
          <w:sz w:val="24"/>
          <w:szCs w:val="24"/>
        </w:rPr>
        <w:t>оперативно-разыскной</w:t>
      </w:r>
      <w:proofErr w:type="spellEnd"/>
      <w:r w:rsidRPr="00015E72">
        <w:rPr>
          <w:rFonts w:ascii="Times New Roman" w:eastAsia="Times New Roman" w:hAnsi="Times New Roman" w:cs="Times New Roman"/>
          <w:sz w:val="24"/>
          <w:szCs w:val="24"/>
        </w:rPr>
        <w:t xml:space="preserve"> деятельности".</w:t>
      </w:r>
      <w:proofErr w:type="gramEnd"/>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11. Уполномоченное структурное подразделение обеспечивает:</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уведомление в письменной форме гражданина, лица, замещающего соответствующую должность, о начале в отношении него проверки и разъяснение ему содержания пункта 2 настоящей части - в срок не позднее двух рабочих дней со дня получения соответствующего решения;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r>
      <w:proofErr w:type="gramStart"/>
      <w:r w:rsidRPr="00015E72">
        <w:rPr>
          <w:rFonts w:ascii="Times New Roman" w:eastAsia="Times New Roman" w:hAnsi="Times New Roman" w:cs="Times New Roman"/>
          <w:sz w:val="24"/>
          <w:szCs w:val="24"/>
        </w:rPr>
        <w:t>2) проведение в случае обращения гражданина, лица, замещающего соответствующую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соответствующую должность, а при наличии уважительной причины - в срок</w:t>
      </w:r>
      <w:proofErr w:type="gramEnd"/>
      <w:r w:rsidRPr="00015E72">
        <w:rPr>
          <w:rFonts w:ascii="Times New Roman" w:eastAsia="Times New Roman" w:hAnsi="Times New Roman" w:cs="Times New Roman"/>
          <w:sz w:val="24"/>
          <w:szCs w:val="24"/>
        </w:rPr>
        <w:t xml:space="preserve">, </w:t>
      </w:r>
      <w:proofErr w:type="gramStart"/>
      <w:r w:rsidRPr="00015E72">
        <w:rPr>
          <w:rFonts w:ascii="Times New Roman" w:eastAsia="Times New Roman" w:hAnsi="Times New Roman" w:cs="Times New Roman"/>
          <w:sz w:val="24"/>
          <w:szCs w:val="24"/>
        </w:rPr>
        <w:t>согласованный</w:t>
      </w:r>
      <w:proofErr w:type="gramEnd"/>
      <w:r w:rsidRPr="00015E72">
        <w:rPr>
          <w:rFonts w:ascii="Times New Roman" w:eastAsia="Times New Roman" w:hAnsi="Times New Roman" w:cs="Times New Roman"/>
          <w:sz w:val="24"/>
          <w:szCs w:val="24"/>
        </w:rPr>
        <w:t xml:space="preserve"> с гражданином или лицом, замещающим соответствующую должность.</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12. По окончании проверки уполномоченное структурное подразделение обязано ознакомить гражданина, лицо, замещающее соответствующую должность, с результатами проверки с соблюдением законодательства Российской Федерации о государственной тайне.</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13. Гражданин, лицо, замещающее соответствующую должность, вправе:</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давать пояснения в письменной форме;</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представлять дополнительные материалы и давать по ним пояснения в письменной форме;</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3) обращаться в уполномоченное структурное подразделение с подлежащим удовлетворению ходатайством о проведении с ним беседы по вопросам, указанным в пункте 2 части 11 настоящего Положения.</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lastRenderedPageBreak/>
        <w:br/>
        <w:t xml:space="preserve">(в ред. </w:t>
      </w:r>
      <w:hyperlink r:id="rId60"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14. По результатам </w:t>
      </w:r>
      <w:proofErr w:type="gramStart"/>
      <w:r w:rsidRPr="00015E72">
        <w:rPr>
          <w:rFonts w:ascii="Times New Roman" w:eastAsia="Times New Roman" w:hAnsi="Times New Roman" w:cs="Times New Roman"/>
          <w:sz w:val="24"/>
          <w:szCs w:val="24"/>
        </w:rPr>
        <w:t>проверки</w:t>
      </w:r>
      <w:proofErr w:type="gramEnd"/>
      <w:r w:rsidRPr="00015E72">
        <w:rPr>
          <w:rFonts w:ascii="Times New Roman" w:eastAsia="Times New Roman" w:hAnsi="Times New Roman" w:cs="Times New Roman"/>
          <w:sz w:val="24"/>
          <w:szCs w:val="24"/>
        </w:rPr>
        <w:t xml:space="preserve"> уполномоченным структурным подразделением готовится доклад, содержащий один из следующих выводов:</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о наличии оснований для применения установленной федеральным законом меры ответственности;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об отсутствии оснований для применения установленной федеральным законом меры ответственности;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3) о представлении материалов проверки в президиум комиссии по координации работы по противодействию коррупции в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(п. 3 в ред. </w:t>
      </w:r>
      <w:hyperlink r:id="rId61" w:history="1">
        <w:r w:rsidRPr="00015E72">
          <w:rPr>
            <w:rFonts w:ascii="Times New Roman" w:eastAsia="Times New Roman" w:hAnsi="Times New Roman" w:cs="Times New Roman"/>
            <w:color w:val="0000FF"/>
            <w:sz w:val="24"/>
            <w:szCs w:val="24"/>
            <w:u w:val="single"/>
          </w:rPr>
          <w:t>закона Еврейской автономной области от 21.02.2018 N 222-ОЗ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4) об отсутствии препятствий в замещении гражданином соответствующей должности;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5) о наличии препятствий в замещении гражданином соответствующей должности.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15. По результатам проверки доклад представляется губернатору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(в ред. </w:t>
      </w:r>
      <w:hyperlink r:id="rId62"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По результатам рассмотрения доклада губернатор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 обращается с заявлением о применении в отношении лица, замещающего соответствующую должность, меры ответственности, предусмотренной федеральным законом;</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2) направляет материалы проверки в президиум комиссии по координации работы по противодействию коррупции в области;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(п. 2 в ред. </w:t>
      </w:r>
      <w:hyperlink r:id="rId63" w:history="1">
        <w:r w:rsidRPr="00015E72">
          <w:rPr>
            <w:rFonts w:ascii="Times New Roman" w:eastAsia="Times New Roman" w:hAnsi="Times New Roman" w:cs="Times New Roman"/>
            <w:color w:val="0000FF"/>
            <w:sz w:val="24"/>
            <w:szCs w:val="24"/>
            <w:u w:val="single"/>
          </w:rPr>
          <w:t>закона Еврейской автономной области от 21.02.2018 N 222-ОЗ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3) направляет в орган, осуществляющий наделение гражданина полномочиями по </w:t>
      </w:r>
      <w:r w:rsidRPr="00015E72">
        <w:rPr>
          <w:rFonts w:ascii="Times New Roman" w:eastAsia="Times New Roman" w:hAnsi="Times New Roman" w:cs="Times New Roman"/>
          <w:sz w:val="24"/>
          <w:szCs w:val="24"/>
        </w:rPr>
        <w:lastRenderedPageBreak/>
        <w:t>должности, информацию о наличии препятствий в замещении соответствующей должности;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4) направляет в орган, осуществляющий наделение гражданина полномочиями по должности, информацию об отсутствии препятствий в замещении соответствующей должности.</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(п. 4 </w:t>
      </w:r>
      <w:proofErr w:type="gramStart"/>
      <w:r w:rsidRPr="00015E72">
        <w:rPr>
          <w:rFonts w:ascii="Times New Roman" w:eastAsia="Times New Roman" w:hAnsi="Times New Roman" w:cs="Times New Roman"/>
          <w:sz w:val="24"/>
          <w:szCs w:val="24"/>
        </w:rPr>
        <w:t>введен</w:t>
      </w:r>
      <w:proofErr w:type="gramEnd"/>
      <w:r w:rsidRPr="00015E72">
        <w:rPr>
          <w:rFonts w:ascii="Times New Roman" w:eastAsia="Times New Roman" w:hAnsi="Times New Roman" w:cs="Times New Roman"/>
          <w:sz w:val="24"/>
          <w:szCs w:val="24"/>
        </w:rPr>
        <w:t xml:space="preserve"> </w:t>
      </w:r>
      <w:hyperlink r:id="rId64" w:history="1">
        <w:r w:rsidRPr="00015E72">
          <w:rPr>
            <w:rFonts w:ascii="Times New Roman" w:eastAsia="Times New Roman" w:hAnsi="Times New Roman" w:cs="Times New Roman"/>
            <w:color w:val="0000FF"/>
            <w:sz w:val="24"/>
            <w:szCs w:val="24"/>
            <w:u w:val="single"/>
          </w:rPr>
          <w:t>законом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16. </w:t>
      </w:r>
      <w:proofErr w:type="gramStart"/>
      <w:r w:rsidRPr="00015E72">
        <w:rPr>
          <w:rFonts w:ascii="Times New Roman" w:eastAsia="Times New Roman" w:hAnsi="Times New Roman" w:cs="Times New Roman"/>
          <w:sz w:val="24"/>
          <w:szCs w:val="24"/>
        </w:rPr>
        <w:t>Сведения о результатах проверки с согласия губернатора области представляются уполномоченным структурным подразделением с одновременным уведомлением об этом гражданина, лица, замещающего соответствующую должность, в отношении которых проводилась проверка, правоохранительным и налоговым органам и иным лицам, указанным в пунктах 1 - 5 части 3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w:t>
      </w:r>
      <w:proofErr w:type="gramEnd"/>
      <w:r w:rsidRPr="00015E72">
        <w:rPr>
          <w:rFonts w:ascii="Times New Roman" w:eastAsia="Times New Roman" w:hAnsi="Times New Roman" w:cs="Times New Roman"/>
          <w:sz w:val="24"/>
          <w:szCs w:val="24"/>
        </w:rPr>
        <w:t xml:space="preserve"> тайне.</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 xml:space="preserve">(в ред. </w:t>
      </w:r>
      <w:hyperlink r:id="rId65" w:history="1">
        <w:r w:rsidRPr="00015E72">
          <w:rPr>
            <w:rFonts w:ascii="Times New Roman" w:eastAsia="Times New Roman" w:hAnsi="Times New Roman" w:cs="Times New Roman"/>
            <w:color w:val="0000FF"/>
            <w:sz w:val="24"/>
            <w:szCs w:val="24"/>
            <w:u w:val="single"/>
          </w:rPr>
          <w:t>закона Еврейской автономной области от 31.05.2018 N 265-ОЗ</w:t>
        </w:r>
      </w:hyperlink>
      <w:r w:rsidRPr="00015E72">
        <w:rPr>
          <w:rFonts w:ascii="Times New Roman" w:eastAsia="Times New Roman" w:hAnsi="Times New Roman" w:cs="Times New Roman"/>
          <w:sz w:val="24"/>
          <w:szCs w:val="24"/>
        </w:rPr>
        <w:t>)</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уполномоченным органам в соответствии с их компетенцией.</w:t>
      </w:r>
    </w:p>
    <w:p w:rsidR="00015E72" w:rsidRPr="00015E72" w:rsidRDefault="00015E72" w:rsidP="00015E72">
      <w:pPr>
        <w:spacing w:before="100" w:beforeAutospacing="1" w:after="100" w:afterAutospacing="1" w:line="240" w:lineRule="auto"/>
        <w:rPr>
          <w:rFonts w:ascii="Times New Roman" w:eastAsia="Times New Roman" w:hAnsi="Times New Roman" w:cs="Times New Roman"/>
          <w:sz w:val="24"/>
          <w:szCs w:val="24"/>
        </w:rPr>
      </w:pPr>
      <w:r w:rsidRPr="00015E72">
        <w:rPr>
          <w:rFonts w:ascii="Times New Roman" w:eastAsia="Times New Roman" w:hAnsi="Times New Roman" w:cs="Times New Roman"/>
          <w:sz w:val="24"/>
          <w:szCs w:val="24"/>
        </w:rPr>
        <w:b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407BDD" w:rsidRDefault="00407BDD"/>
    <w:sectPr w:rsidR="00407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5E72"/>
    <w:rsid w:val="00015E72"/>
    <w:rsid w:val="00407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E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15E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15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E7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15E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15E72"/>
    <w:rPr>
      <w:rFonts w:ascii="Times New Roman" w:eastAsia="Times New Roman" w:hAnsi="Times New Roman" w:cs="Times New Roman"/>
      <w:b/>
      <w:bCs/>
      <w:sz w:val="27"/>
      <w:szCs w:val="27"/>
    </w:rPr>
  </w:style>
  <w:style w:type="paragraph" w:customStyle="1" w:styleId="headertext">
    <w:name w:val="headertext"/>
    <w:basedOn w:val="a"/>
    <w:rsid w:val="00015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15E7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15E72"/>
    <w:rPr>
      <w:color w:val="0000FF"/>
      <w:u w:val="single"/>
    </w:rPr>
  </w:style>
</w:styles>
</file>

<file path=word/webSettings.xml><?xml version="1.0" encoding="utf-8"?>
<w:webSettings xmlns:r="http://schemas.openxmlformats.org/officeDocument/2006/relationships" xmlns:w="http://schemas.openxmlformats.org/wordprocessingml/2006/main">
  <w:divs>
    <w:div w:id="476461468">
      <w:bodyDiv w:val="1"/>
      <w:marLeft w:val="0"/>
      <w:marRight w:val="0"/>
      <w:marTop w:val="0"/>
      <w:marBottom w:val="0"/>
      <w:divBdr>
        <w:top w:val="none" w:sz="0" w:space="0" w:color="auto"/>
        <w:left w:val="none" w:sz="0" w:space="0" w:color="auto"/>
        <w:bottom w:val="none" w:sz="0" w:space="0" w:color="auto"/>
        <w:right w:val="none" w:sz="0" w:space="0" w:color="auto"/>
      </w:divBdr>
      <w:divsChild>
        <w:div w:id="20298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0680278" TargetMode="External"/><Relationship Id="rId18" Type="http://schemas.openxmlformats.org/officeDocument/2006/relationships/hyperlink" Target="http://docs.cntd.ru/document/430680278" TargetMode="External"/><Relationship Id="rId26" Type="http://schemas.openxmlformats.org/officeDocument/2006/relationships/hyperlink" Target="http://docs.cntd.ru/document/550119758" TargetMode="External"/><Relationship Id="rId39" Type="http://schemas.openxmlformats.org/officeDocument/2006/relationships/hyperlink" Target="http://docs.cntd.ru/document/550119758" TargetMode="External"/><Relationship Id="rId21" Type="http://schemas.openxmlformats.org/officeDocument/2006/relationships/hyperlink" Target="http://docs.cntd.ru/document/430680278" TargetMode="External"/><Relationship Id="rId34" Type="http://schemas.openxmlformats.org/officeDocument/2006/relationships/hyperlink" Target="http://docs.cntd.ru/document/446647945" TargetMode="External"/><Relationship Id="rId42" Type="http://schemas.openxmlformats.org/officeDocument/2006/relationships/hyperlink" Target="http://docs.cntd.ru/document/553165424" TargetMode="External"/><Relationship Id="rId47" Type="http://schemas.openxmlformats.org/officeDocument/2006/relationships/hyperlink" Target="http://docs.cntd.ru/document/446647945" TargetMode="External"/><Relationship Id="rId50" Type="http://schemas.openxmlformats.org/officeDocument/2006/relationships/hyperlink" Target="http://docs.cntd.ru/document/550119758" TargetMode="External"/><Relationship Id="rId55" Type="http://schemas.openxmlformats.org/officeDocument/2006/relationships/hyperlink" Target="http://docs.cntd.ru/document/450282049" TargetMode="External"/><Relationship Id="rId63" Type="http://schemas.openxmlformats.org/officeDocument/2006/relationships/hyperlink" Target="http://docs.cntd.ru/document/446647945" TargetMode="External"/><Relationship Id="rId7" Type="http://schemas.openxmlformats.org/officeDocument/2006/relationships/hyperlink" Target="http://docs.cntd.ru/document/446647945" TargetMode="External"/><Relationship Id="rId2" Type="http://schemas.openxmlformats.org/officeDocument/2006/relationships/settings" Target="settings.xml"/><Relationship Id="rId16" Type="http://schemas.openxmlformats.org/officeDocument/2006/relationships/hyperlink" Target="http://docs.cntd.ru/document/430680278" TargetMode="External"/><Relationship Id="rId29" Type="http://schemas.openxmlformats.org/officeDocument/2006/relationships/hyperlink" Target="http://docs.cntd.ru/document/446647945" TargetMode="External"/><Relationship Id="rId1" Type="http://schemas.openxmlformats.org/officeDocument/2006/relationships/styles" Target="styles.xml"/><Relationship Id="rId6" Type="http://schemas.openxmlformats.org/officeDocument/2006/relationships/hyperlink" Target="http://docs.cntd.ru/document/450282049" TargetMode="External"/><Relationship Id="rId11" Type="http://schemas.openxmlformats.org/officeDocument/2006/relationships/hyperlink" Target="http://docs.cntd.ru/document/450282049" TargetMode="External"/><Relationship Id="rId24" Type="http://schemas.openxmlformats.org/officeDocument/2006/relationships/hyperlink" Target="http://docs.cntd.ru/document/450282049" TargetMode="External"/><Relationship Id="rId32" Type="http://schemas.openxmlformats.org/officeDocument/2006/relationships/hyperlink" Target="http://docs.cntd.ru/document/446647945" TargetMode="External"/><Relationship Id="rId37" Type="http://schemas.openxmlformats.org/officeDocument/2006/relationships/hyperlink" Target="http://docs.cntd.ru/document/450282049" TargetMode="External"/><Relationship Id="rId40" Type="http://schemas.openxmlformats.org/officeDocument/2006/relationships/hyperlink" Target="http://docs.cntd.ru/document/553165424" TargetMode="External"/><Relationship Id="rId45" Type="http://schemas.openxmlformats.org/officeDocument/2006/relationships/hyperlink" Target="http://docs.cntd.ru/document/446647945" TargetMode="External"/><Relationship Id="rId53" Type="http://schemas.openxmlformats.org/officeDocument/2006/relationships/hyperlink" Target="http://docs.cntd.ru/document/446647945" TargetMode="External"/><Relationship Id="rId58" Type="http://schemas.openxmlformats.org/officeDocument/2006/relationships/hyperlink" Target="http://docs.cntd.ru/document/9012676" TargetMode="External"/><Relationship Id="rId66" Type="http://schemas.openxmlformats.org/officeDocument/2006/relationships/fontTable" Target="fontTable.xml"/><Relationship Id="rId5" Type="http://schemas.openxmlformats.org/officeDocument/2006/relationships/hyperlink" Target="http://docs.cntd.ru/document/430680278" TargetMode="External"/><Relationship Id="rId15" Type="http://schemas.openxmlformats.org/officeDocument/2006/relationships/hyperlink" Target="http://docs.cntd.ru/document/902166573" TargetMode="External"/><Relationship Id="rId23" Type="http://schemas.openxmlformats.org/officeDocument/2006/relationships/hyperlink" Target="http://docs.cntd.ru/document/430680278" TargetMode="External"/><Relationship Id="rId28" Type="http://schemas.openxmlformats.org/officeDocument/2006/relationships/hyperlink" Target="http://docs.cntd.ru/document/550119758" TargetMode="External"/><Relationship Id="rId36" Type="http://schemas.openxmlformats.org/officeDocument/2006/relationships/hyperlink" Target="http://docs.cntd.ru/document/550299316" TargetMode="External"/><Relationship Id="rId49" Type="http://schemas.openxmlformats.org/officeDocument/2006/relationships/hyperlink" Target="http://docs.cntd.ru/document/553165424" TargetMode="External"/><Relationship Id="rId57" Type="http://schemas.openxmlformats.org/officeDocument/2006/relationships/hyperlink" Target="http://docs.cntd.ru/document/550119758" TargetMode="External"/><Relationship Id="rId61" Type="http://schemas.openxmlformats.org/officeDocument/2006/relationships/hyperlink" Target="http://docs.cntd.ru/document/446647945" TargetMode="External"/><Relationship Id="rId10" Type="http://schemas.openxmlformats.org/officeDocument/2006/relationships/hyperlink" Target="http://docs.cntd.ru/document/553165424" TargetMode="External"/><Relationship Id="rId19" Type="http://schemas.openxmlformats.org/officeDocument/2006/relationships/hyperlink" Target="http://docs.cntd.ru/document/430680278" TargetMode="External"/><Relationship Id="rId31" Type="http://schemas.openxmlformats.org/officeDocument/2006/relationships/hyperlink" Target="http://docs.cntd.ru/document/446647945" TargetMode="External"/><Relationship Id="rId44" Type="http://schemas.openxmlformats.org/officeDocument/2006/relationships/hyperlink" Target="http://docs.cntd.ru/document/446647945" TargetMode="External"/><Relationship Id="rId52" Type="http://schemas.openxmlformats.org/officeDocument/2006/relationships/hyperlink" Target="http://docs.cntd.ru/document/550119758" TargetMode="External"/><Relationship Id="rId60" Type="http://schemas.openxmlformats.org/officeDocument/2006/relationships/hyperlink" Target="http://docs.cntd.ru/document/550119758" TargetMode="External"/><Relationship Id="rId65" Type="http://schemas.openxmlformats.org/officeDocument/2006/relationships/hyperlink" Target="http://docs.cntd.ru/document/550119758" TargetMode="External"/><Relationship Id="rId4" Type="http://schemas.openxmlformats.org/officeDocument/2006/relationships/hyperlink" Target="http://docs.cntd.ru/document/906102877" TargetMode="External"/><Relationship Id="rId9" Type="http://schemas.openxmlformats.org/officeDocument/2006/relationships/hyperlink" Target="http://docs.cntd.ru/document/550299316" TargetMode="External"/><Relationship Id="rId14" Type="http://schemas.openxmlformats.org/officeDocument/2006/relationships/hyperlink" Target="http://docs.cntd.ru/document/906102877"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550119758" TargetMode="External"/><Relationship Id="rId30" Type="http://schemas.openxmlformats.org/officeDocument/2006/relationships/hyperlink" Target="http://docs.cntd.ru/document/446647945" TargetMode="External"/><Relationship Id="rId35" Type="http://schemas.openxmlformats.org/officeDocument/2006/relationships/hyperlink" Target="http://docs.cntd.ru/document/550119758" TargetMode="External"/><Relationship Id="rId43" Type="http://schemas.openxmlformats.org/officeDocument/2006/relationships/hyperlink" Target="http://docs.cntd.ru/document/550119758" TargetMode="External"/><Relationship Id="rId48" Type="http://schemas.openxmlformats.org/officeDocument/2006/relationships/hyperlink" Target="http://docs.cntd.ru/document/550119758" TargetMode="External"/><Relationship Id="rId56" Type="http://schemas.openxmlformats.org/officeDocument/2006/relationships/hyperlink" Target="http://docs.cntd.ru/document/446647945" TargetMode="External"/><Relationship Id="rId64" Type="http://schemas.openxmlformats.org/officeDocument/2006/relationships/hyperlink" Target="http://docs.cntd.ru/document/550119758" TargetMode="External"/><Relationship Id="rId8" Type="http://schemas.openxmlformats.org/officeDocument/2006/relationships/hyperlink" Target="http://docs.cntd.ru/document/550119758" TargetMode="External"/><Relationship Id="rId51" Type="http://schemas.openxmlformats.org/officeDocument/2006/relationships/hyperlink" Target="http://docs.cntd.ru/document/553165424" TargetMode="External"/><Relationship Id="rId3" Type="http://schemas.openxmlformats.org/officeDocument/2006/relationships/webSettings" Target="webSettings.xml"/><Relationship Id="rId12" Type="http://schemas.openxmlformats.org/officeDocument/2006/relationships/hyperlink" Target="http://docs.cntd.ru/document/430680278" TargetMode="External"/><Relationship Id="rId17" Type="http://schemas.openxmlformats.org/officeDocument/2006/relationships/hyperlink" Target="http://docs.cntd.ru/document/902166573" TargetMode="External"/><Relationship Id="rId25" Type="http://schemas.openxmlformats.org/officeDocument/2006/relationships/hyperlink" Target="http://docs.cntd.ru/document/902383514" TargetMode="External"/><Relationship Id="rId33" Type="http://schemas.openxmlformats.org/officeDocument/2006/relationships/hyperlink" Target="http://docs.cntd.ru/document/550119758" TargetMode="External"/><Relationship Id="rId38" Type="http://schemas.openxmlformats.org/officeDocument/2006/relationships/hyperlink" Target="http://docs.cntd.ru/document/446647945" TargetMode="External"/><Relationship Id="rId46" Type="http://schemas.openxmlformats.org/officeDocument/2006/relationships/hyperlink" Target="http://docs.cntd.ru/document/450282049" TargetMode="External"/><Relationship Id="rId59" Type="http://schemas.openxmlformats.org/officeDocument/2006/relationships/hyperlink" Target="http://docs.cntd.ru/document/550119758" TargetMode="External"/><Relationship Id="rId67" Type="http://schemas.openxmlformats.org/officeDocument/2006/relationships/theme" Target="theme/theme1.xml"/><Relationship Id="rId20" Type="http://schemas.openxmlformats.org/officeDocument/2006/relationships/hyperlink" Target="http://docs.cntd.ru/document/430680278" TargetMode="External"/><Relationship Id="rId41" Type="http://schemas.openxmlformats.org/officeDocument/2006/relationships/hyperlink" Target="http://docs.cntd.ru/document/550119758" TargetMode="External"/><Relationship Id="rId54" Type="http://schemas.openxmlformats.org/officeDocument/2006/relationships/hyperlink" Target="http://docs.cntd.ru/document/550119758" TargetMode="External"/><Relationship Id="rId62" Type="http://schemas.openxmlformats.org/officeDocument/2006/relationships/hyperlink" Target="http://docs.cntd.ru/document/550119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6099</Words>
  <Characters>34765</Characters>
  <Application>Microsoft Office Word</Application>
  <DocSecurity>0</DocSecurity>
  <Lines>289</Lines>
  <Paragraphs>81</Paragraphs>
  <ScaleCrop>false</ScaleCrop>
  <Company>Microsoft</Company>
  <LinksUpToDate>false</LinksUpToDate>
  <CharactersWithSpaces>40783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2</cp:revision>
  <dcterms:created xsi:type="dcterms:W3CDTF">2019-04-11T22:20:00Z</dcterms:created>
  <dcterms:modified xsi:type="dcterms:W3CDTF">2019-04-11T22:27:00Z</dcterms:modified>
</cp:coreProperties>
</file>