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53" w:rsidRDefault="005E2153">
      <w:pPr>
        <w:spacing w:line="592" w:lineRule="exact"/>
      </w:pP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81" w:right="18" w:bottom="105" w:left="36" w:header="0" w:footer="3" w:gutter="0"/>
          <w:cols w:space="720"/>
          <w:noEndnote/>
          <w:docGrid w:linePitch="360"/>
        </w:sectPr>
      </w:pPr>
    </w:p>
    <w:p w:rsidR="005E2153" w:rsidRDefault="005E2153">
      <w:pPr>
        <w:spacing w:line="240" w:lineRule="exact"/>
        <w:rPr>
          <w:sz w:val="19"/>
          <w:szCs w:val="19"/>
        </w:rPr>
      </w:pPr>
    </w:p>
    <w:p w:rsidR="005E2153" w:rsidRDefault="005E2153">
      <w:pPr>
        <w:spacing w:line="240" w:lineRule="exact"/>
        <w:rPr>
          <w:sz w:val="19"/>
          <w:szCs w:val="19"/>
        </w:rPr>
      </w:pPr>
    </w:p>
    <w:p w:rsidR="005E2153" w:rsidRDefault="005E2153">
      <w:pPr>
        <w:spacing w:before="46" w:after="46" w:line="240" w:lineRule="exact"/>
        <w:rPr>
          <w:sz w:val="19"/>
          <w:szCs w:val="19"/>
        </w:rPr>
      </w:pP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1467" w:right="0" w:bottom="838" w:left="0" w:header="0" w:footer="3" w:gutter="0"/>
          <w:cols w:space="720"/>
          <w:noEndnote/>
          <w:docGrid w:linePitch="360"/>
        </w:sectPr>
      </w:pPr>
    </w:p>
    <w:p w:rsidR="005E2153" w:rsidRDefault="002012A2">
      <w:pPr>
        <w:pStyle w:val="20"/>
        <w:keepNext/>
        <w:keepLines/>
        <w:shd w:val="clear" w:color="auto" w:fill="auto"/>
        <w:spacing w:after="249" w:line="240" w:lineRule="exact"/>
      </w:pPr>
      <w:bookmarkStart w:id="0" w:name="bookmark3"/>
      <w:r>
        <w:lastRenderedPageBreak/>
        <w:t>Перечень рекомендуемых мероприятий по улучшению условий труда</w:t>
      </w:r>
      <w:bookmarkEnd w:id="0"/>
    </w:p>
    <w:p w:rsidR="005E2153" w:rsidRDefault="002012A2">
      <w:pPr>
        <w:pStyle w:val="31"/>
        <w:keepNext/>
        <w:keepLines/>
        <w:shd w:val="clear" w:color="auto" w:fill="auto"/>
        <w:spacing w:before="0" w:line="220" w:lineRule="exact"/>
        <w:ind w:left="240"/>
      </w:pPr>
      <w:bookmarkStart w:id="1" w:name="bookmark4"/>
      <w:r>
        <w:t>Наименование организ</w:t>
      </w:r>
      <w:r>
        <w:rPr>
          <w:rStyle w:val="33"/>
          <w:b/>
          <w:bCs/>
        </w:rPr>
        <w:t>аци</w:t>
      </w:r>
      <w:r>
        <w:t xml:space="preserve">и: </w:t>
      </w:r>
      <w:r>
        <w:rPr>
          <w:rStyle w:val="33"/>
          <w:b/>
          <w:bCs/>
        </w:rPr>
        <w:t>Областное государственное бюджетное учреждение здравоохранения "Станция скорой медицинской помощи"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8"/>
        <w:gridCol w:w="3658"/>
        <w:gridCol w:w="2827"/>
        <w:gridCol w:w="1378"/>
        <w:gridCol w:w="3274"/>
        <w:gridCol w:w="1310"/>
      </w:tblGrid>
      <w:tr w:rsidR="005E2153">
        <w:trPr>
          <w:trHeight w:hRule="exact" w:val="48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Наименование структурного подразделения, рабочего места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Цель 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4"/>
              </w:rPr>
              <w:t>Срок</w:t>
            </w:r>
          </w:p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before="60" w:line="200" w:lineRule="exact"/>
              <w:ind w:left="180"/>
            </w:pPr>
            <w:r>
              <w:rPr>
                <w:rStyle w:val="24"/>
              </w:rPr>
              <w:t>выполнения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Структурные подразделения, при</w:t>
            </w:r>
            <w:r>
              <w:rPr>
                <w:rStyle w:val="24"/>
              </w:rPr>
              <w:softHyphen/>
              <w:t>влекаемые для выполнения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Отметка о выполнении</w:t>
            </w:r>
          </w:p>
        </w:tc>
      </w:tr>
      <w:tr w:rsidR="005E2153">
        <w:trPr>
          <w:trHeight w:hRule="exact" w:val="24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5E2153">
        <w:trPr>
          <w:trHeight w:hRule="exact" w:val="47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Оперативный отдел, г. Биро</w:t>
            </w:r>
            <w:r>
              <w:rPr>
                <w:rStyle w:val="295pt"/>
              </w:rPr>
              <w:softHyphen/>
              <w:t>биджан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6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Выездная бригада ССМП, г. Биробиджан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7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5pt"/>
              </w:rPr>
              <w:t>Транспортное подразделение, г. Биробиджан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69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4"/>
              </w:rPr>
              <w:t>5. Водитель автомобиля (води</w:t>
            </w:r>
            <w:r>
              <w:rPr>
                <w:rStyle w:val="24"/>
              </w:rPr>
              <w:softHyphen/>
              <w:t>тель автомобиля скорой меди</w:t>
            </w:r>
            <w:r>
              <w:rPr>
                <w:rStyle w:val="24"/>
              </w:rPr>
              <w:softHyphen/>
              <w:t>цинской помощи)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Pr="00BF44F4" w:rsidRDefault="00BF44F4" w:rsidP="00BF44F4">
            <w:pPr>
              <w:framePr w:w="15485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Pr="00BF44F4" w:rsidRDefault="00BF44F4" w:rsidP="00BF44F4">
            <w:pPr>
              <w:framePr w:w="15485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Администрация (начальник гаража)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7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4"/>
              </w:rPr>
              <w:t>6. Водитель автомобиля (води</w:t>
            </w:r>
            <w:r>
              <w:rPr>
                <w:rStyle w:val="24"/>
              </w:rPr>
              <w:softHyphen/>
              <w:t>тель автомобиля скорой меди</w:t>
            </w:r>
            <w:r>
              <w:rPr>
                <w:rStyle w:val="24"/>
              </w:rPr>
              <w:softHyphen/>
              <w:t>цинской помощи)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Администрация (начальник гаража)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 xml:space="preserve">Выездная бригада ССМП, с. </w:t>
            </w:r>
            <w:proofErr w:type="spellStart"/>
            <w:r>
              <w:rPr>
                <w:rStyle w:val="295pt"/>
              </w:rPr>
              <w:t>Амурзет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 xml:space="preserve">Транспортное подразделение, с. </w:t>
            </w:r>
            <w:proofErr w:type="spellStart"/>
            <w:r>
              <w:rPr>
                <w:rStyle w:val="295pt"/>
              </w:rPr>
              <w:t>Амурзет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7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>9.</w:t>
            </w:r>
            <w:r>
              <w:rPr>
                <w:rStyle w:val="24"/>
              </w:rPr>
              <w:t xml:space="preserve"> Водитель автомобиля (води</w:t>
            </w:r>
            <w:r>
              <w:rPr>
                <w:rStyle w:val="24"/>
              </w:rPr>
              <w:softHyphen/>
              <w:t>тель автомобиля скорой меди</w:t>
            </w:r>
            <w:r>
              <w:rPr>
                <w:rStyle w:val="24"/>
              </w:rPr>
              <w:softHyphen/>
              <w:t>цинской помощи)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Администрация (начальник гаража)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6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 xml:space="preserve">Выездная бригада ССМП, п. </w:t>
            </w:r>
            <w:proofErr w:type="spellStart"/>
            <w:r>
              <w:rPr>
                <w:rStyle w:val="295pt"/>
              </w:rPr>
              <w:t>Теплоозерск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 w:rsidTr="00BF44F4">
        <w:trPr>
          <w:trHeight w:hRule="exact" w:val="47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 xml:space="preserve">Транспортное подразделение, п. </w:t>
            </w:r>
            <w:proofErr w:type="spellStart"/>
            <w:r>
              <w:rPr>
                <w:rStyle w:val="295pt"/>
              </w:rPr>
              <w:t>Теплоозерск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7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4"/>
              </w:rPr>
              <w:t>11. Водитель автомобиля (води</w:t>
            </w:r>
            <w:r>
              <w:rPr>
                <w:rStyle w:val="24"/>
              </w:rPr>
              <w:softHyphen/>
              <w:t>тель автомобиля скорой меди</w:t>
            </w:r>
            <w:r>
              <w:rPr>
                <w:rStyle w:val="24"/>
              </w:rPr>
              <w:softHyphen/>
              <w:t>цинской помощи)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5E2153" w:rsidP="00BF44F4">
            <w:pPr>
              <w:pStyle w:val="23"/>
              <w:framePr w:w="15485" w:wrap="notBeside" w:vAnchor="text" w:hAnchor="text" w:xAlign="center" w:y="1"/>
              <w:shd w:val="clear" w:color="auto" w:fill="auto"/>
              <w:spacing w:line="190" w:lineRule="exact"/>
              <w:ind w:left="2700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6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Выездная бригада ССМП, г. Облучье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4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Транспортное подразделение, г.Облучье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7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4"/>
              </w:rPr>
              <w:t>13. Водитель автомобиля (води</w:t>
            </w:r>
            <w:r>
              <w:rPr>
                <w:rStyle w:val="24"/>
              </w:rPr>
              <w:softHyphen/>
              <w:t>тель автомобиля скорой меди</w:t>
            </w:r>
            <w:r>
              <w:rPr>
                <w:rStyle w:val="24"/>
              </w:rPr>
              <w:softHyphen/>
              <w:t>цинской помощи)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F44F4" w:rsidRDefault="00BF44F4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F44F4">
              <w:rPr>
                <w:rFonts w:ascii="Times New Roman" w:hAnsi="Times New Roman" w:cs="Times New Roman"/>
                <w:sz w:val="20"/>
                <w:szCs w:val="20"/>
              </w:rPr>
              <w:t>Администрация (начальник гаража)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5E2153">
        <w:trPr>
          <w:trHeight w:hRule="exact" w:val="25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153" w:rsidRDefault="002012A2">
            <w:pPr>
              <w:pStyle w:val="23"/>
              <w:framePr w:w="1548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Выездная бригада ССМП, </w:t>
            </w:r>
            <w:proofErr w:type="spellStart"/>
            <w:r>
              <w:rPr>
                <w:rStyle w:val="295pt"/>
              </w:rPr>
              <w:t>пгт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153" w:rsidRDefault="005E2153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53" w:rsidRDefault="005E2153" w:rsidP="00BF44F4">
            <w:pPr>
              <w:framePr w:w="1548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5E2153" w:rsidRDefault="005E2153">
      <w:pPr>
        <w:framePr w:w="15485" w:wrap="notBeside" w:vAnchor="text" w:hAnchor="text" w:xAlign="center" w:y="1"/>
        <w:rPr>
          <w:sz w:val="2"/>
          <w:szCs w:val="2"/>
        </w:rPr>
      </w:pPr>
    </w:p>
    <w:p w:rsidR="005E2153" w:rsidRDefault="005E2153">
      <w:pPr>
        <w:rPr>
          <w:sz w:val="2"/>
          <w:szCs w:val="2"/>
        </w:rPr>
      </w:pP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1467" w:right="320" w:bottom="838" w:left="36" w:header="0" w:footer="3" w:gutter="0"/>
          <w:cols w:space="720"/>
          <w:noEndnote/>
          <w:docGrid w:linePitch="360"/>
        </w:sectPr>
      </w:pPr>
    </w:p>
    <w:p w:rsidR="005E2153" w:rsidRDefault="005E2153">
      <w:pPr>
        <w:spacing w:before="87" w:after="87" w:line="240" w:lineRule="exact"/>
        <w:rPr>
          <w:sz w:val="19"/>
          <w:szCs w:val="19"/>
        </w:rPr>
      </w:pP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81" w:right="0" w:bottom="81" w:left="0" w:header="0" w:footer="3" w:gutter="0"/>
          <w:cols w:space="720"/>
          <w:noEndnote/>
          <w:docGrid w:linePitch="360"/>
        </w:sectPr>
      </w:pPr>
    </w:p>
    <w:p w:rsidR="005E2153" w:rsidRDefault="003B6A5E">
      <w:pPr>
        <w:spacing w:line="698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77.25pt;margin-top:0;width:12.1pt;height:17.3pt;z-index:251654656;mso-wrap-distance-left:5pt;mso-wrap-distance-right:5pt;mso-position-horizontal-relative:margin" filled="f" stroked="f">
            <v:textbox style="layout-flow:vertical" inset="0,0,0,0">
              <w:txbxContent>
                <w:p w:rsidR="0054583A" w:rsidRDefault="0054583A">
                  <w:pPr>
                    <w:pStyle w:val="2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81" w:right="18" w:bottom="81" w:left="36" w:header="0" w:footer="3" w:gutter="0"/>
          <w:cols w:space="720"/>
          <w:noEndnote/>
          <w:docGrid w:linePitch="360"/>
        </w:sectPr>
      </w:pPr>
    </w:p>
    <w:p w:rsidR="005E2153" w:rsidRDefault="003B6A5E">
      <w:pPr>
        <w:spacing w:line="360" w:lineRule="exact"/>
      </w:pPr>
      <w:r>
        <w:lastRenderedPageBreak/>
        <w:pict>
          <v:shape id="_x0000_s1031" type="#_x0000_t202" style="position:absolute;margin-left:.05pt;margin-top:0;width:774.25pt;height:.05pt;z-index:2516556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34"/>
                    <w:gridCol w:w="3667"/>
                    <w:gridCol w:w="2818"/>
                    <w:gridCol w:w="1382"/>
                    <w:gridCol w:w="3269"/>
                    <w:gridCol w:w="1315"/>
                  </w:tblGrid>
                  <w:tr w:rsidR="0054583A">
                    <w:trPr>
                      <w:trHeight w:hRule="exact" w:val="254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190" w:lineRule="exact"/>
                          <w:jc w:val="center"/>
                        </w:pPr>
                        <w:proofErr w:type="spellStart"/>
                        <w:r>
                          <w:rPr>
                            <w:rStyle w:val="295pt"/>
                          </w:rPr>
                          <w:t>Смидоеич</w:t>
                        </w:r>
                        <w:proofErr w:type="spellEnd"/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 xml:space="preserve">Транспортное подразделение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пгт</w:t>
                        </w:r>
                        <w:proofErr w:type="spellEnd"/>
                        <w:r>
                          <w:rPr>
                            <w:rStyle w:val="295pt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Смидоеич</w:t>
                        </w:r>
                        <w:proofErr w:type="spellEnd"/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4"/>
                          </w:rPr>
                          <w:t>15.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скорой медицинской по</w:t>
                        </w:r>
                        <w:r>
                          <w:rPr>
                            <w:rStyle w:val="24"/>
                          </w:rPr>
                          <w:softHyphen/>
                          <w:t>мощи)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5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Выездная бригада ССМП, г. Биджан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66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Транспортное подразделение, с. Биджан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6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4"/>
                          </w:rPr>
                          <w:t>17.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скорой медицинской по</w:t>
                        </w:r>
                        <w:r>
                          <w:rPr>
                            <w:rStyle w:val="24"/>
                          </w:rPr>
                          <w:softHyphen/>
                          <w:t>мощи)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Выездная бригада ССМП, с. Николаевна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Транспортное подразделение, с. Николаевна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696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4"/>
                          </w:rPr>
                          <w:t>19.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автомобиля скорой меди</w:t>
                        </w:r>
                        <w:r>
                          <w:rPr>
                            <w:rStyle w:val="24"/>
                          </w:rPr>
                          <w:softHyphen/>
                          <w:t>цинской помощи)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Выездная бригада ССМП, п. Приамурский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Транспортное подразделение, п. Приамурский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4"/>
                          </w:rPr>
                          <w:t>21.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автомобиля скорой меди</w:t>
                        </w:r>
                        <w:r>
                          <w:rPr>
                            <w:rStyle w:val="24"/>
                          </w:rPr>
                          <w:softHyphen/>
                          <w:t>цинской помощи)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 xml:space="preserve">Выездная бригада ССМП,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Биракан</w:t>
                        </w:r>
                        <w:proofErr w:type="spellEnd"/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Оперативный отдел,</w:t>
                        </w:r>
                        <w:r>
                          <w:rPr>
                            <w:rStyle w:val="24"/>
                          </w:rPr>
                          <w:t xml:space="preserve"> /?.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Бира</w:t>
                        </w:r>
                        <w:r>
                          <w:rPr>
                            <w:rStyle w:val="295pt"/>
                          </w:rPr>
                          <w:softHyphen/>
                          <w:t>кан</w:t>
                        </w:r>
                        <w:proofErr w:type="spellEnd"/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 xml:space="preserve">Транспортное подразделение,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Биракан</w:t>
                        </w:r>
                        <w:proofErr w:type="spellEnd"/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4"/>
                          </w:rPr>
                          <w:t>24.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автомобиля скорой меди</w:t>
                        </w:r>
                        <w:r>
                          <w:rPr>
                            <w:rStyle w:val="24"/>
                          </w:rPr>
                          <w:softHyphen/>
                          <w:t>цинской помощи)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696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 xml:space="preserve">Административно- хозяйственный персонал,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Биракан</w:t>
                        </w:r>
                        <w:proofErr w:type="spellEnd"/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Выездная бригада ССМП, с. Бабстово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254"/>
                      <w:jc w:val="center"/>
                    </w:trPr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Оперативный отдел, с.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54583A" w:rsidRDefault="005458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spacing w:line="360" w:lineRule="exact"/>
      </w:pPr>
    </w:p>
    <w:p w:rsidR="005E2153" w:rsidRDefault="005E2153">
      <w:pPr>
        <w:rPr>
          <w:sz w:val="2"/>
          <w:szCs w:val="2"/>
        </w:rPr>
        <w:sectPr w:rsidR="005E2153">
          <w:pgSz w:w="15840" w:h="12240" w:orient="landscape"/>
          <w:pgMar w:top="706" w:right="8" w:bottom="111" w:left="21" w:header="0" w:footer="3" w:gutter="0"/>
          <w:cols w:space="720"/>
          <w:noEndnote/>
          <w:docGrid w:linePitch="360"/>
        </w:sectPr>
      </w:pPr>
    </w:p>
    <w:p w:rsidR="005E2153" w:rsidRDefault="003B6A5E">
      <w:pPr>
        <w:spacing w:line="558" w:lineRule="exact"/>
      </w:pPr>
      <w:r>
        <w:lastRenderedPageBreak/>
        <w:pict>
          <v:shape id="_x0000_s1034" type="#_x0000_t202" style="position:absolute;margin-left:72.7pt;margin-top:1.05pt;width:5.5pt;height:9.4pt;z-index:251657728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54583A" w:rsidRDefault="0054583A">
                  <w:pPr>
                    <w:pStyle w:val="4"/>
                    <w:shd w:val="clear" w:color="auto" w:fill="auto"/>
                    <w:spacing w:line="130" w:lineRule="exact"/>
                  </w:pPr>
                  <w:r>
                    <w:t>к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16.5pt;margin-top:1.2pt;width:5.75pt;height:10.35pt;z-index:251658752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54583A" w:rsidRDefault="0054583A">
                  <w:pPr>
                    <w:pStyle w:val="5"/>
                    <w:shd w:val="clear" w:color="auto" w:fill="auto"/>
                    <w:spacing w:line="15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56.8pt;margin-top:.1pt;width:5.75pt;height:12.6pt;z-index:25165977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54583A" w:rsidRDefault="0054583A">
                  <w:pPr>
                    <w:pStyle w:val="6"/>
                    <w:shd w:val="clear" w:color="auto" w:fill="auto"/>
                    <w:spacing w:line="23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677.3pt;margin-top:.1pt;width:6.25pt;height:12.1pt;z-index:251660800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54583A" w:rsidRDefault="0054583A">
                  <w:pPr>
                    <w:pStyle w:val="2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717.6pt;margin-top:.1pt;width:6pt;height:12.45pt;z-index:251661824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54583A" w:rsidRDefault="0054583A">
                  <w:pPr>
                    <w:pStyle w:val="330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</w:p>
    <w:p w:rsidR="005E2153" w:rsidRDefault="005E2153">
      <w:pPr>
        <w:rPr>
          <w:sz w:val="2"/>
          <w:szCs w:val="2"/>
        </w:rPr>
        <w:sectPr w:rsidR="005E2153">
          <w:pgSz w:w="15840" w:h="12240" w:orient="landscape"/>
          <w:pgMar w:top="129" w:right="20" w:bottom="465" w:left="42" w:header="0" w:footer="3" w:gutter="0"/>
          <w:cols w:space="720"/>
          <w:noEndnote/>
          <w:docGrid w:linePitch="360"/>
        </w:sectPr>
      </w:pPr>
    </w:p>
    <w:p w:rsidR="005E2153" w:rsidRDefault="002012A2">
      <w:pPr>
        <w:rPr>
          <w:sz w:val="2"/>
          <w:szCs w:val="2"/>
        </w:rPr>
      </w:pPr>
      <w:r>
        <w:lastRenderedPageBreak/>
        <w:t xml:space="preserve"> </w:t>
      </w: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9090" w:right="0" w:bottom="1213" w:left="0" w:header="0" w:footer="3" w:gutter="0"/>
          <w:cols w:space="720"/>
          <w:noEndnote/>
          <w:docGrid w:linePitch="360"/>
        </w:sectPr>
      </w:pPr>
    </w:p>
    <w:p w:rsidR="005E2153" w:rsidRDefault="003B6A5E">
      <w:pPr>
        <w:pStyle w:val="31"/>
        <w:keepNext/>
        <w:keepLines/>
        <w:shd w:val="clear" w:color="auto" w:fill="auto"/>
        <w:spacing w:before="0" w:after="126" w:line="220" w:lineRule="exact"/>
        <w:ind w:left="220"/>
        <w:jc w:val="both"/>
      </w:pPr>
      <w:r>
        <w:lastRenderedPageBreak/>
        <w:pict>
          <v:shape id="_x0000_s1040" type="#_x0000_t202" style="position:absolute;left:0;text-align:left;margin-left:.05pt;margin-top:-404.15pt;width:774pt;height:.05pt;z-index:-251652608;mso-wrap-distance-left:5pt;mso-wrap-distance-right:5pt;mso-position-horizontal-relative:margin" filled="f" stroked="f">
            <v:textbox style="mso-next-textbox:#_x0000_s1040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29"/>
                    <w:gridCol w:w="3658"/>
                    <w:gridCol w:w="2827"/>
                    <w:gridCol w:w="1378"/>
                    <w:gridCol w:w="3269"/>
                    <w:gridCol w:w="1320"/>
                  </w:tblGrid>
                  <w:tr w:rsidR="0054583A">
                    <w:trPr>
                      <w:trHeight w:hRule="exact" w:val="254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Бабстово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Транспортное подразделение, с. Бабстово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4"/>
                          </w:rPr>
                          <w:t>28.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автомобиля скорой меди</w:t>
                        </w:r>
                        <w:r>
                          <w:rPr>
                            <w:rStyle w:val="24"/>
                          </w:rPr>
                          <w:softHyphen/>
                          <w:t>цинской помощи)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Административно- хозяйственный персонал, с. Бабстово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5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Выездная бригада ССМП, н. Пашкова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Оперативный отдел, п. Паш</w:t>
                        </w:r>
                        <w:r>
                          <w:rPr>
                            <w:rStyle w:val="295pt"/>
                          </w:rPr>
                          <w:softHyphen/>
                          <w:t>кове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Транспортное подразделение, п. Пашкове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4"/>
                          </w:rPr>
                          <w:t>32.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автомобиля скорой меди</w:t>
                        </w:r>
                        <w:r>
                          <w:rPr>
                            <w:rStyle w:val="24"/>
                          </w:rPr>
                          <w:softHyphen/>
                          <w:t>цинской помощи)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696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Административно- хозяйственный персонал, с. Пашково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 xml:space="preserve">Выездная бригада ССМП,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Кульдур</w:t>
                        </w:r>
                        <w:proofErr w:type="spellEnd"/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 w:rsidTr="0054583A">
                    <w:trPr>
                      <w:trHeight w:hRule="exact" w:val="669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 w:rsidP="0054583A">
                        <w:pPr>
                          <w:pStyle w:val="23"/>
                          <w:shd w:val="clear" w:color="auto" w:fill="auto"/>
                          <w:tabs>
                            <w:tab w:val="left" w:leader="underscore" w:pos="1354"/>
                            <w:tab w:val="left" w:leader="underscore" w:pos="2976"/>
                          </w:tabs>
                          <w:spacing w:line="288" w:lineRule="exact"/>
                          <w:ind w:firstLine="240"/>
                        </w:pPr>
                        <w:r>
                          <w:rPr>
                            <w:rStyle w:val="295pt"/>
                          </w:rPr>
                          <w:t xml:space="preserve">Оперативный отдел,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Кульдур</w:t>
                        </w:r>
                        <w:proofErr w:type="spellEnd"/>
                        <w:r>
                          <w:rPr>
                            <w:rStyle w:val="295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470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 xml:space="preserve">Транспортное подразделение,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Кульдур</w:t>
                        </w:r>
                        <w:proofErr w:type="spellEnd"/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01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4"/>
                          </w:rPr>
                          <w:t>36. Водитель автомобиля (води</w:t>
                        </w:r>
                        <w:r>
                          <w:rPr>
                            <w:rStyle w:val="24"/>
                          </w:rPr>
                          <w:softHyphen/>
                          <w:t>тель автомобиля скорой меди</w:t>
                        </w:r>
                        <w:r>
                          <w:rPr>
                            <w:rStyle w:val="24"/>
                          </w:rPr>
                          <w:softHyphen/>
                          <w:t>цинской помощи)</w:t>
                        </w:r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Тяжесть: Организовать рациональные режимы труда и отдыха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>
                        <w:pPr>
                          <w:pStyle w:val="23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Снижение тяжести трудового процесса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F44F4" w:rsidRDefault="00BF44F4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F44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(начальник гаража)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4583A">
                    <w:trPr>
                      <w:trHeight w:hRule="exact" w:val="720"/>
                      <w:jc w:val="center"/>
                    </w:trPr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583A" w:rsidRDefault="0054583A" w:rsidP="0054583A">
                        <w:pPr>
                          <w:pStyle w:val="23"/>
                          <w:shd w:val="clear" w:color="auto" w:fill="auto"/>
                          <w:tabs>
                            <w:tab w:val="left" w:leader="underscore" w:pos="1349"/>
                            <w:tab w:val="left" w:leader="underscore" w:pos="2976"/>
                          </w:tabs>
                          <w:spacing w:line="259" w:lineRule="exact"/>
                          <w:ind w:firstLine="640"/>
                        </w:pPr>
                        <w:r>
                          <w:rPr>
                            <w:rStyle w:val="295pt"/>
                          </w:rPr>
                          <w:t xml:space="preserve">Административно- хозяйственный отдел, п. </w:t>
                        </w:r>
                        <w:proofErr w:type="spellStart"/>
                        <w:r>
                          <w:rPr>
                            <w:rStyle w:val="295pt"/>
                          </w:rPr>
                          <w:t>Кульдур</w:t>
                        </w:r>
                        <w:proofErr w:type="spellEnd"/>
                      </w:p>
                    </w:tc>
                    <w:tc>
                      <w:tcPr>
                        <w:tcW w:w="3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583A" w:rsidRDefault="0054583A" w:rsidP="00BF44F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54583A" w:rsidRDefault="005458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" w:name="bookmark6"/>
      <w:r w:rsidR="002012A2">
        <w:t xml:space="preserve">Дата составления: </w:t>
      </w:r>
      <w:r w:rsidR="002012A2">
        <w:rPr>
          <w:rStyle w:val="34"/>
          <w:b/>
          <w:bCs/>
        </w:rPr>
        <w:t>27</w:t>
      </w:r>
      <w:r w:rsidR="002012A2">
        <w:rPr>
          <w:rStyle w:val="395pt"/>
          <w:b/>
          <w:bCs/>
        </w:rPr>
        <w:t>.</w:t>
      </w:r>
      <w:r w:rsidR="002012A2">
        <w:rPr>
          <w:rStyle w:val="34"/>
          <w:b/>
          <w:bCs/>
        </w:rPr>
        <w:t>11.2019</w:t>
      </w:r>
      <w:bookmarkEnd w:id="2"/>
    </w:p>
    <w:p w:rsidR="005E2153" w:rsidRDefault="005E2153">
      <w:pPr>
        <w:spacing w:before="87" w:after="87" w:line="240" w:lineRule="exact"/>
        <w:rPr>
          <w:sz w:val="19"/>
          <w:szCs w:val="19"/>
        </w:rPr>
      </w:pPr>
    </w:p>
    <w:p w:rsidR="005E2153" w:rsidRDefault="005E2153">
      <w:pPr>
        <w:rPr>
          <w:sz w:val="2"/>
          <w:szCs w:val="2"/>
        </w:rPr>
        <w:sectPr w:rsidR="005E2153">
          <w:type w:val="continuous"/>
          <w:pgSz w:w="15840" w:h="12240" w:orient="landscape"/>
          <w:pgMar w:top="129" w:right="0" w:bottom="129" w:left="0" w:header="0" w:footer="3" w:gutter="0"/>
          <w:cols w:space="720"/>
          <w:noEndnote/>
          <w:docGrid w:linePitch="360"/>
        </w:sectPr>
      </w:pPr>
    </w:p>
    <w:p w:rsidR="005E2153" w:rsidRDefault="003B6A5E" w:rsidP="0054583A">
      <w:pPr>
        <w:spacing w:line="683" w:lineRule="exact"/>
        <w:rPr>
          <w:sz w:val="2"/>
          <w:szCs w:val="2"/>
        </w:rPr>
      </w:pPr>
      <w:r w:rsidRPr="003B6A5E">
        <w:lastRenderedPageBreak/>
        <w:pict>
          <v:shape id="_x0000_s1042" type="#_x0000_t202" style="position:absolute;margin-left:777.05pt;margin-top:0;width:11.85pt;height:16.55pt;z-index:251662848;mso-wrap-distance-left:5pt;mso-wrap-distance-right:5pt;mso-position-horizontal-relative:margin" filled="f" stroked="f">
            <v:textbox style="layout-flow:vertical;mso-next-textbox:#_x0000_s1042" inset="0,0,0,0">
              <w:txbxContent>
                <w:p w:rsidR="0054583A" w:rsidRDefault="0054583A">
                  <w:pPr>
                    <w:pStyle w:val="2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</w:p>
    <w:sectPr w:rsidR="005E2153" w:rsidSect="005E2153">
      <w:type w:val="continuous"/>
      <w:pgSz w:w="15840" w:h="12240" w:orient="landscape"/>
      <w:pgMar w:top="129" w:right="20" w:bottom="129" w:left="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3A" w:rsidRDefault="0054583A" w:rsidP="005E2153">
      <w:r>
        <w:separator/>
      </w:r>
    </w:p>
  </w:endnote>
  <w:endnote w:type="continuationSeparator" w:id="1">
    <w:p w:rsidR="0054583A" w:rsidRDefault="0054583A" w:rsidP="005E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3A" w:rsidRDefault="0054583A"/>
  </w:footnote>
  <w:footnote w:type="continuationSeparator" w:id="1">
    <w:p w:rsidR="0054583A" w:rsidRDefault="005458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2153"/>
    <w:rsid w:val="002012A2"/>
    <w:rsid w:val="0025793E"/>
    <w:rsid w:val="003B6A5E"/>
    <w:rsid w:val="0054583A"/>
    <w:rsid w:val="005E2153"/>
    <w:rsid w:val="00BF44F4"/>
    <w:rsid w:val="00CB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1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15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0"/>
      <w:sz w:val="70"/>
      <w:szCs w:val="70"/>
      <w:u w:val="none"/>
    </w:rPr>
  </w:style>
  <w:style w:type="character" w:customStyle="1" w:styleId="128pt0ptExact">
    <w:name w:val="Заголовок №1 + 28 pt;Полужирный;Курсив;Интервал 0 pt Exact"/>
    <w:basedOn w:val="1Exact"/>
    <w:rsid w:val="005E2153"/>
    <w:rPr>
      <w:b/>
      <w:bCs/>
      <w:i/>
      <w:i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  <w:lang w:val="en-US" w:eastAsia="en-US" w:bidi="en-US"/>
    </w:rPr>
  </w:style>
  <w:style w:type="character" w:customStyle="1" w:styleId="3Exact0">
    <w:name w:val="Основной текст (3) + Малые прописные Exact"/>
    <w:basedOn w:val="3Exact"/>
    <w:rsid w:val="005E2153"/>
    <w:rPr>
      <w:smallCaps/>
      <w:color w:val="000000"/>
      <w:w w:val="100"/>
      <w:position w:val="0"/>
    </w:rPr>
  </w:style>
  <w:style w:type="character" w:customStyle="1" w:styleId="22Exact">
    <w:name w:val="Заголовок №2 (2) Exact"/>
    <w:basedOn w:val="a0"/>
    <w:link w:val="22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Exact">
    <w:name w:val="Заголовок №3 (2) Exact"/>
    <w:basedOn w:val="a0"/>
    <w:link w:val="32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5E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_"/>
    <w:basedOn w:val="a0"/>
    <w:link w:val="31"/>
    <w:rsid w:val="005E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basedOn w:val="30"/>
    <w:rsid w:val="005E21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3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sid w:val="005E215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sid w:val="005E2153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E215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basedOn w:val="a0"/>
    <w:link w:val="5"/>
    <w:rsid w:val="005E215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"/>
    <w:rsid w:val="005E215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Exact">
    <w:name w:val="Заголовок №3 (3) Exact"/>
    <w:basedOn w:val="a0"/>
    <w:link w:val="330"/>
    <w:rsid w:val="005E21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4">
    <w:name w:val="Заголовок №3"/>
    <w:basedOn w:val="30"/>
    <w:rsid w:val="005E2153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95pt">
    <w:name w:val="Заголовок №3 + 9;5 pt"/>
    <w:basedOn w:val="30"/>
    <w:rsid w:val="005E2153"/>
    <w:rPr>
      <w:b/>
      <w:b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Основной текст (2)"/>
    <w:basedOn w:val="21"/>
    <w:rsid w:val="005E21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3">
    <w:name w:val="Основной текст (2)"/>
    <w:basedOn w:val="a"/>
    <w:link w:val="21"/>
    <w:rsid w:val="005E21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rsid w:val="005E215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90"/>
      <w:sz w:val="70"/>
      <w:szCs w:val="70"/>
    </w:rPr>
  </w:style>
  <w:style w:type="paragraph" w:customStyle="1" w:styleId="3">
    <w:name w:val="Основной текст (3)"/>
    <w:basedOn w:val="a"/>
    <w:link w:val="3Exact"/>
    <w:rsid w:val="005E215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22">
    <w:name w:val="Заголовок №2 (2)"/>
    <w:basedOn w:val="a"/>
    <w:link w:val="22Exact"/>
    <w:rsid w:val="005E215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 (2)"/>
    <w:basedOn w:val="a"/>
    <w:link w:val="32Exact"/>
    <w:rsid w:val="005E215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5E2153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№3"/>
    <w:basedOn w:val="a"/>
    <w:link w:val="30"/>
    <w:rsid w:val="005E2153"/>
    <w:pPr>
      <w:shd w:val="clear" w:color="auto" w:fill="FFFFFF"/>
      <w:spacing w:before="3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5E215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5">
    <w:name w:val="Основной текст (5)"/>
    <w:basedOn w:val="a"/>
    <w:link w:val="5Exact"/>
    <w:rsid w:val="005E215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6">
    <w:name w:val="Основной текст (6)"/>
    <w:basedOn w:val="a"/>
    <w:link w:val="6Exact"/>
    <w:rsid w:val="005E215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330">
    <w:name w:val="Заголовок №3 (3)"/>
    <w:basedOn w:val="a"/>
    <w:link w:val="33Exact"/>
    <w:rsid w:val="005E2153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sz w:val="21"/>
      <w:szCs w:val="21"/>
    </w:rPr>
  </w:style>
  <w:style w:type="paragraph" w:customStyle="1" w:styleId="8">
    <w:name w:val="Основной текст (8)"/>
    <w:basedOn w:val="a"/>
    <w:link w:val="8Exact"/>
    <w:rsid w:val="005E215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5E215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ТБ</cp:lastModifiedBy>
  <cp:revision>4</cp:revision>
  <dcterms:created xsi:type="dcterms:W3CDTF">2020-01-24T01:24:00Z</dcterms:created>
  <dcterms:modified xsi:type="dcterms:W3CDTF">2020-02-09T05:56:00Z</dcterms:modified>
</cp:coreProperties>
</file>